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0C0" w:rsidRPr="003B10C0" w:rsidRDefault="003B10C0" w:rsidP="003B10C0">
      <w:pPr>
        <w:rPr>
          <w:rFonts w:ascii="Myriad Pro" w:hAnsi="Myriad Pro"/>
          <w:sz w:val="20"/>
          <w:szCs w:val="20"/>
        </w:rPr>
      </w:pPr>
      <w:r w:rsidRPr="003B10C0">
        <w:rPr>
          <w:rFonts w:ascii="Myriad Pro" w:hAnsi="Myriad Pro"/>
          <w:sz w:val="20"/>
          <w:szCs w:val="20"/>
        </w:rPr>
        <w:t>SYSTEMATIC REVIEWS</w:t>
      </w:r>
    </w:p>
    <w:p w:rsidR="003B10C0" w:rsidRPr="003B10C0" w:rsidRDefault="003B10C0" w:rsidP="003B10C0">
      <w:pPr>
        <w:rPr>
          <w:rFonts w:ascii="Myriad Pro" w:hAnsi="Myriad Pro"/>
          <w:sz w:val="20"/>
          <w:szCs w:val="20"/>
        </w:rPr>
      </w:pPr>
      <w:r w:rsidRPr="003B10C0">
        <w:rPr>
          <w:rFonts w:ascii="Myriad Pro" w:hAnsi="Myriad Pro"/>
          <w:sz w:val="20"/>
          <w:szCs w:val="20"/>
        </w:rPr>
        <w:t>The search filter used by SIGN to retrieve systematic reviews is an adaptation of the systematic reviews filter designed by the Health Information Research Unit of the McMaster University, Ontario. The systematic reviews filter emphasises specificity rather than sensitivity.</w:t>
      </w:r>
    </w:p>
    <w:p w:rsidR="003B10C0" w:rsidRPr="003B10C0" w:rsidRDefault="003B10C0" w:rsidP="003B10C0">
      <w:pPr>
        <w:rPr>
          <w:rFonts w:ascii="Myriad Pro" w:hAnsi="Myriad Pro"/>
          <w:sz w:val="20"/>
          <w:szCs w:val="20"/>
        </w:rPr>
      </w:pPr>
      <w:r w:rsidRPr="003B10C0">
        <w:rPr>
          <w:rFonts w:ascii="Myriad Pro" w:hAnsi="Myriad Pro"/>
          <w:sz w:val="20"/>
          <w:szCs w:val="20"/>
        </w:rPr>
        <w:t>Medline</w:t>
      </w:r>
    </w:p>
    <w:p w:rsidR="003B10C0" w:rsidRPr="003B10C0" w:rsidRDefault="003B10C0" w:rsidP="003B10C0">
      <w:pPr>
        <w:rPr>
          <w:rFonts w:ascii="Myriad Pro" w:hAnsi="Myriad Pro"/>
          <w:sz w:val="20"/>
          <w:szCs w:val="20"/>
        </w:rPr>
      </w:pPr>
      <w:r w:rsidRPr="003B10C0">
        <w:rPr>
          <w:rFonts w:ascii="Myriad Pro" w:hAnsi="Myriad Pro"/>
          <w:sz w:val="20"/>
          <w:szCs w:val="20"/>
        </w:rPr>
        <w:t>1. Meta-Analysis as Topic/</w:t>
      </w:r>
    </w:p>
    <w:p w:rsidR="003B10C0" w:rsidRPr="003B10C0" w:rsidRDefault="003B10C0" w:rsidP="003B10C0">
      <w:pPr>
        <w:rPr>
          <w:rFonts w:ascii="Myriad Pro" w:hAnsi="Myriad Pro"/>
          <w:sz w:val="20"/>
          <w:szCs w:val="20"/>
        </w:rPr>
      </w:pPr>
      <w:r w:rsidRPr="003B10C0">
        <w:rPr>
          <w:rFonts w:ascii="Myriad Pro" w:hAnsi="Myriad Pro"/>
          <w:sz w:val="20"/>
          <w:szCs w:val="20"/>
        </w:rPr>
        <w:t xml:space="preserve">2. </w:t>
      </w:r>
      <w:proofErr w:type="gramStart"/>
      <w:r w:rsidRPr="003B10C0">
        <w:rPr>
          <w:rFonts w:ascii="Myriad Pro" w:hAnsi="Myriad Pro"/>
          <w:sz w:val="20"/>
          <w:szCs w:val="20"/>
        </w:rPr>
        <w:t>meta</w:t>
      </w:r>
      <w:proofErr w:type="gramEnd"/>
      <w:r w:rsidRPr="003B10C0">
        <w:rPr>
          <w:rFonts w:ascii="Myriad Pro" w:hAnsi="Myriad Pro"/>
          <w:sz w:val="20"/>
          <w:szCs w:val="20"/>
        </w:rPr>
        <w:t xml:space="preserve"> analy$.tw.</w:t>
      </w:r>
    </w:p>
    <w:p w:rsidR="003B10C0" w:rsidRPr="003B10C0" w:rsidRDefault="003B10C0" w:rsidP="003B10C0">
      <w:pPr>
        <w:rPr>
          <w:rFonts w:ascii="Myriad Pro" w:hAnsi="Myriad Pro"/>
          <w:sz w:val="20"/>
          <w:szCs w:val="20"/>
        </w:rPr>
      </w:pPr>
      <w:r w:rsidRPr="003B10C0">
        <w:rPr>
          <w:rFonts w:ascii="Myriad Pro" w:hAnsi="Myriad Pro"/>
          <w:sz w:val="20"/>
          <w:szCs w:val="20"/>
        </w:rPr>
        <w:t xml:space="preserve">3. </w:t>
      </w:r>
      <w:proofErr w:type="gramStart"/>
      <w:r w:rsidRPr="003B10C0">
        <w:rPr>
          <w:rFonts w:ascii="Myriad Pro" w:hAnsi="Myriad Pro"/>
          <w:sz w:val="20"/>
          <w:szCs w:val="20"/>
        </w:rPr>
        <w:t>metaanaly</w:t>
      </w:r>
      <w:proofErr w:type="gramEnd"/>
      <w:r w:rsidRPr="003B10C0">
        <w:rPr>
          <w:rFonts w:ascii="Myriad Pro" w:hAnsi="Myriad Pro"/>
          <w:sz w:val="20"/>
          <w:szCs w:val="20"/>
        </w:rPr>
        <w:t>$.tw.</w:t>
      </w:r>
    </w:p>
    <w:p w:rsidR="003B10C0" w:rsidRPr="003B10C0" w:rsidRDefault="003B10C0" w:rsidP="003B10C0">
      <w:pPr>
        <w:rPr>
          <w:rFonts w:ascii="Myriad Pro" w:hAnsi="Myriad Pro"/>
          <w:sz w:val="20"/>
          <w:szCs w:val="20"/>
        </w:rPr>
      </w:pPr>
      <w:r w:rsidRPr="003B10C0">
        <w:rPr>
          <w:rFonts w:ascii="Myriad Pro" w:hAnsi="Myriad Pro"/>
          <w:sz w:val="20"/>
          <w:szCs w:val="20"/>
        </w:rPr>
        <w:t>4. Meta-Analysis/</w:t>
      </w:r>
    </w:p>
    <w:p w:rsidR="003B10C0" w:rsidRPr="003B10C0" w:rsidRDefault="003B10C0" w:rsidP="003B10C0">
      <w:pPr>
        <w:rPr>
          <w:rFonts w:ascii="Myriad Pro" w:hAnsi="Myriad Pro"/>
          <w:sz w:val="20"/>
          <w:szCs w:val="20"/>
        </w:rPr>
      </w:pPr>
      <w:r w:rsidRPr="003B10C0">
        <w:rPr>
          <w:rFonts w:ascii="Myriad Pro" w:hAnsi="Myriad Pro"/>
          <w:sz w:val="20"/>
          <w:szCs w:val="20"/>
        </w:rPr>
        <w:t xml:space="preserve">5. (systematic </w:t>
      </w:r>
      <w:proofErr w:type="spellStart"/>
      <w:r w:rsidRPr="003B10C0">
        <w:rPr>
          <w:rFonts w:ascii="Myriad Pro" w:hAnsi="Myriad Pro"/>
          <w:sz w:val="20"/>
          <w:szCs w:val="20"/>
        </w:rPr>
        <w:t>adj</w:t>
      </w:r>
      <w:proofErr w:type="spellEnd"/>
      <w:r w:rsidRPr="003B10C0">
        <w:rPr>
          <w:rFonts w:ascii="Myriad Pro" w:hAnsi="Myriad Pro"/>
          <w:sz w:val="20"/>
          <w:szCs w:val="20"/>
        </w:rPr>
        <w:t xml:space="preserve"> (review$1 or overview$1)).</w:t>
      </w:r>
      <w:proofErr w:type="spellStart"/>
      <w:r w:rsidRPr="003B10C0">
        <w:rPr>
          <w:rFonts w:ascii="Myriad Pro" w:hAnsi="Myriad Pro"/>
          <w:sz w:val="20"/>
          <w:szCs w:val="20"/>
        </w:rPr>
        <w:t>tw</w:t>
      </w:r>
      <w:proofErr w:type="spellEnd"/>
      <w:r w:rsidRPr="003B10C0">
        <w:rPr>
          <w:rFonts w:ascii="Myriad Pro" w:hAnsi="Myriad Pro"/>
          <w:sz w:val="20"/>
          <w:szCs w:val="20"/>
        </w:rPr>
        <w:t>.</w:t>
      </w:r>
    </w:p>
    <w:p w:rsidR="003B10C0" w:rsidRPr="003B10C0" w:rsidRDefault="003B10C0" w:rsidP="003B10C0">
      <w:pPr>
        <w:rPr>
          <w:rFonts w:ascii="Myriad Pro" w:hAnsi="Myriad Pro"/>
          <w:sz w:val="20"/>
          <w:szCs w:val="20"/>
        </w:rPr>
      </w:pPr>
      <w:r w:rsidRPr="003B10C0">
        <w:rPr>
          <w:rFonts w:ascii="Myriad Pro" w:hAnsi="Myriad Pro"/>
          <w:sz w:val="20"/>
          <w:szCs w:val="20"/>
        </w:rPr>
        <w:t xml:space="preserve">6. </w:t>
      </w:r>
      <w:proofErr w:type="spellStart"/>
      <w:proofErr w:type="gramStart"/>
      <w:r w:rsidRPr="003B10C0">
        <w:rPr>
          <w:rFonts w:ascii="Myriad Pro" w:hAnsi="Myriad Pro"/>
          <w:sz w:val="20"/>
          <w:szCs w:val="20"/>
        </w:rPr>
        <w:t>exp</w:t>
      </w:r>
      <w:proofErr w:type="spellEnd"/>
      <w:proofErr w:type="gramEnd"/>
      <w:r w:rsidRPr="003B10C0">
        <w:rPr>
          <w:rFonts w:ascii="Myriad Pro" w:hAnsi="Myriad Pro"/>
          <w:sz w:val="20"/>
          <w:szCs w:val="20"/>
        </w:rPr>
        <w:t xml:space="preserve"> Review Literature as Topic/</w:t>
      </w:r>
    </w:p>
    <w:p w:rsidR="003B10C0" w:rsidRPr="003B10C0" w:rsidRDefault="003B10C0" w:rsidP="003B10C0">
      <w:pPr>
        <w:rPr>
          <w:rFonts w:ascii="Myriad Pro" w:hAnsi="Myriad Pro"/>
          <w:sz w:val="20"/>
          <w:szCs w:val="20"/>
        </w:rPr>
      </w:pPr>
      <w:r w:rsidRPr="003B10C0">
        <w:rPr>
          <w:rFonts w:ascii="Myriad Pro" w:hAnsi="Myriad Pro"/>
          <w:sz w:val="20"/>
          <w:szCs w:val="20"/>
        </w:rPr>
        <w:t>7. or/1-6</w:t>
      </w:r>
    </w:p>
    <w:p w:rsidR="003B10C0" w:rsidRPr="003B10C0" w:rsidRDefault="003B10C0" w:rsidP="003B10C0">
      <w:pPr>
        <w:rPr>
          <w:rFonts w:ascii="Myriad Pro" w:hAnsi="Myriad Pro"/>
          <w:sz w:val="20"/>
          <w:szCs w:val="20"/>
        </w:rPr>
      </w:pPr>
      <w:r w:rsidRPr="003B10C0">
        <w:rPr>
          <w:rFonts w:ascii="Myriad Pro" w:hAnsi="Myriad Pro"/>
          <w:sz w:val="20"/>
          <w:szCs w:val="20"/>
        </w:rPr>
        <w:t xml:space="preserve">8. </w:t>
      </w:r>
      <w:proofErr w:type="spellStart"/>
      <w:proofErr w:type="gramStart"/>
      <w:r w:rsidRPr="003B10C0">
        <w:rPr>
          <w:rFonts w:ascii="Myriad Pro" w:hAnsi="Myriad Pro"/>
          <w:sz w:val="20"/>
          <w:szCs w:val="20"/>
        </w:rPr>
        <w:t>cochrane.ab</w:t>
      </w:r>
      <w:proofErr w:type="spellEnd"/>
      <w:proofErr w:type="gramEnd"/>
      <w:r w:rsidRPr="003B10C0">
        <w:rPr>
          <w:rFonts w:ascii="Myriad Pro" w:hAnsi="Myriad Pro"/>
          <w:sz w:val="20"/>
          <w:szCs w:val="20"/>
        </w:rPr>
        <w:t>.</w:t>
      </w:r>
    </w:p>
    <w:p w:rsidR="003B10C0" w:rsidRPr="003B10C0" w:rsidRDefault="003B10C0" w:rsidP="003B10C0">
      <w:pPr>
        <w:rPr>
          <w:rFonts w:ascii="Myriad Pro" w:hAnsi="Myriad Pro"/>
          <w:sz w:val="20"/>
          <w:szCs w:val="20"/>
        </w:rPr>
      </w:pPr>
      <w:r w:rsidRPr="003B10C0">
        <w:rPr>
          <w:rFonts w:ascii="Myriad Pro" w:hAnsi="Myriad Pro"/>
          <w:sz w:val="20"/>
          <w:szCs w:val="20"/>
        </w:rPr>
        <w:t xml:space="preserve">9. </w:t>
      </w:r>
      <w:proofErr w:type="spellStart"/>
      <w:proofErr w:type="gramStart"/>
      <w:r w:rsidRPr="003B10C0">
        <w:rPr>
          <w:rFonts w:ascii="Myriad Pro" w:hAnsi="Myriad Pro"/>
          <w:sz w:val="20"/>
          <w:szCs w:val="20"/>
        </w:rPr>
        <w:t>embase.ab</w:t>
      </w:r>
      <w:proofErr w:type="spellEnd"/>
      <w:proofErr w:type="gramEnd"/>
      <w:r w:rsidRPr="003B10C0">
        <w:rPr>
          <w:rFonts w:ascii="Myriad Pro" w:hAnsi="Myriad Pro"/>
          <w:sz w:val="20"/>
          <w:szCs w:val="20"/>
        </w:rPr>
        <w:t>.</w:t>
      </w:r>
    </w:p>
    <w:p w:rsidR="003B10C0" w:rsidRPr="003B10C0" w:rsidRDefault="003B10C0" w:rsidP="003B10C0">
      <w:pPr>
        <w:rPr>
          <w:rFonts w:ascii="Myriad Pro" w:hAnsi="Myriad Pro"/>
          <w:sz w:val="20"/>
          <w:szCs w:val="20"/>
        </w:rPr>
      </w:pPr>
      <w:r w:rsidRPr="003B10C0">
        <w:rPr>
          <w:rFonts w:ascii="Myriad Pro" w:hAnsi="Myriad Pro"/>
          <w:sz w:val="20"/>
          <w:szCs w:val="20"/>
        </w:rPr>
        <w:t>10. (</w:t>
      </w:r>
      <w:proofErr w:type="spellStart"/>
      <w:proofErr w:type="gramStart"/>
      <w:r w:rsidRPr="003B10C0">
        <w:rPr>
          <w:rFonts w:ascii="Myriad Pro" w:hAnsi="Myriad Pro"/>
          <w:sz w:val="20"/>
          <w:szCs w:val="20"/>
        </w:rPr>
        <w:t>psychlit</w:t>
      </w:r>
      <w:proofErr w:type="spellEnd"/>
      <w:proofErr w:type="gramEnd"/>
      <w:r w:rsidRPr="003B10C0">
        <w:rPr>
          <w:rFonts w:ascii="Myriad Pro" w:hAnsi="Myriad Pro"/>
          <w:sz w:val="20"/>
          <w:szCs w:val="20"/>
        </w:rPr>
        <w:t xml:space="preserve"> or </w:t>
      </w:r>
      <w:proofErr w:type="spellStart"/>
      <w:r w:rsidRPr="003B10C0">
        <w:rPr>
          <w:rFonts w:ascii="Myriad Pro" w:hAnsi="Myriad Pro"/>
          <w:sz w:val="20"/>
          <w:szCs w:val="20"/>
        </w:rPr>
        <w:t>psyclit</w:t>
      </w:r>
      <w:proofErr w:type="spellEnd"/>
      <w:r w:rsidRPr="003B10C0">
        <w:rPr>
          <w:rFonts w:ascii="Myriad Pro" w:hAnsi="Myriad Pro"/>
          <w:sz w:val="20"/>
          <w:szCs w:val="20"/>
        </w:rPr>
        <w:t>).ab.</w:t>
      </w:r>
    </w:p>
    <w:p w:rsidR="003B10C0" w:rsidRPr="003B10C0" w:rsidRDefault="003B10C0" w:rsidP="003B10C0">
      <w:pPr>
        <w:rPr>
          <w:rFonts w:ascii="Myriad Pro" w:hAnsi="Myriad Pro"/>
          <w:sz w:val="20"/>
          <w:szCs w:val="20"/>
        </w:rPr>
      </w:pPr>
      <w:r w:rsidRPr="003B10C0">
        <w:rPr>
          <w:rFonts w:ascii="Myriad Pro" w:hAnsi="Myriad Pro"/>
          <w:sz w:val="20"/>
          <w:szCs w:val="20"/>
        </w:rPr>
        <w:t>11. (</w:t>
      </w:r>
      <w:proofErr w:type="spellStart"/>
      <w:proofErr w:type="gramStart"/>
      <w:r w:rsidRPr="003B10C0">
        <w:rPr>
          <w:rFonts w:ascii="Myriad Pro" w:hAnsi="Myriad Pro"/>
          <w:sz w:val="20"/>
          <w:szCs w:val="20"/>
        </w:rPr>
        <w:t>psychinfo</w:t>
      </w:r>
      <w:proofErr w:type="spellEnd"/>
      <w:proofErr w:type="gramEnd"/>
      <w:r w:rsidRPr="003B10C0">
        <w:rPr>
          <w:rFonts w:ascii="Myriad Pro" w:hAnsi="Myriad Pro"/>
          <w:sz w:val="20"/>
          <w:szCs w:val="20"/>
        </w:rPr>
        <w:t xml:space="preserve"> or </w:t>
      </w:r>
      <w:proofErr w:type="spellStart"/>
      <w:r w:rsidRPr="003B10C0">
        <w:rPr>
          <w:rFonts w:ascii="Myriad Pro" w:hAnsi="Myriad Pro"/>
          <w:sz w:val="20"/>
          <w:szCs w:val="20"/>
        </w:rPr>
        <w:t>psycinfo</w:t>
      </w:r>
      <w:proofErr w:type="spellEnd"/>
      <w:r w:rsidRPr="003B10C0">
        <w:rPr>
          <w:rFonts w:ascii="Myriad Pro" w:hAnsi="Myriad Pro"/>
          <w:sz w:val="20"/>
          <w:szCs w:val="20"/>
        </w:rPr>
        <w:t>).ab.</w:t>
      </w:r>
    </w:p>
    <w:p w:rsidR="003B10C0" w:rsidRPr="003B10C0" w:rsidRDefault="003B10C0" w:rsidP="003B10C0">
      <w:pPr>
        <w:rPr>
          <w:rFonts w:ascii="Myriad Pro" w:hAnsi="Myriad Pro"/>
          <w:sz w:val="20"/>
          <w:szCs w:val="20"/>
        </w:rPr>
      </w:pPr>
      <w:r w:rsidRPr="003B10C0">
        <w:rPr>
          <w:rFonts w:ascii="Myriad Pro" w:hAnsi="Myriad Pro"/>
          <w:sz w:val="20"/>
          <w:szCs w:val="20"/>
        </w:rPr>
        <w:t>12. (</w:t>
      </w:r>
      <w:proofErr w:type="spellStart"/>
      <w:proofErr w:type="gramStart"/>
      <w:r w:rsidRPr="003B10C0">
        <w:rPr>
          <w:rFonts w:ascii="Myriad Pro" w:hAnsi="Myriad Pro"/>
          <w:sz w:val="20"/>
          <w:szCs w:val="20"/>
        </w:rPr>
        <w:t>cinahl</w:t>
      </w:r>
      <w:proofErr w:type="spellEnd"/>
      <w:proofErr w:type="gramEnd"/>
      <w:r w:rsidRPr="003B10C0">
        <w:rPr>
          <w:rFonts w:ascii="Myriad Pro" w:hAnsi="Myriad Pro"/>
          <w:sz w:val="20"/>
          <w:szCs w:val="20"/>
        </w:rPr>
        <w:t xml:space="preserve"> or </w:t>
      </w:r>
      <w:proofErr w:type="spellStart"/>
      <w:r w:rsidRPr="003B10C0">
        <w:rPr>
          <w:rFonts w:ascii="Myriad Pro" w:hAnsi="Myriad Pro"/>
          <w:sz w:val="20"/>
          <w:szCs w:val="20"/>
        </w:rPr>
        <w:t>cinhal</w:t>
      </w:r>
      <w:proofErr w:type="spellEnd"/>
      <w:r w:rsidRPr="003B10C0">
        <w:rPr>
          <w:rFonts w:ascii="Myriad Pro" w:hAnsi="Myriad Pro"/>
          <w:sz w:val="20"/>
          <w:szCs w:val="20"/>
        </w:rPr>
        <w:t>).ab.</w:t>
      </w:r>
    </w:p>
    <w:p w:rsidR="003B10C0" w:rsidRPr="003B10C0" w:rsidRDefault="003B10C0" w:rsidP="003B10C0">
      <w:pPr>
        <w:rPr>
          <w:rFonts w:ascii="Myriad Pro" w:hAnsi="Myriad Pro"/>
          <w:sz w:val="20"/>
          <w:szCs w:val="20"/>
        </w:rPr>
      </w:pPr>
      <w:r w:rsidRPr="003B10C0">
        <w:rPr>
          <w:rFonts w:ascii="Myriad Pro" w:hAnsi="Myriad Pro"/>
          <w:sz w:val="20"/>
          <w:szCs w:val="20"/>
        </w:rPr>
        <w:t xml:space="preserve">13. </w:t>
      </w:r>
      <w:proofErr w:type="gramStart"/>
      <w:r w:rsidRPr="003B10C0">
        <w:rPr>
          <w:rFonts w:ascii="Myriad Pro" w:hAnsi="Myriad Pro"/>
          <w:sz w:val="20"/>
          <w:szCs w:val="20"/>
        </w:rPr>
        <w:t>science</w:t>
      </w:r>
      <w:proofErr w:type="gramEnd"/>
      <w:r w:rsidRPr="003B10C0">
        <w:rPr>
          <w:rFonts w:ascii="Myriad Pro" w:hAnsi="Myriad Pro"/>
          <w:sz w:val="20"/>
          <w:szCs w:val="20"/>
        </w:rPr>
        <w:t xml:space="preserve"> citation </w:t>
      </w:r>
      <w:proofErr w:type="spellStart"/>
      <w:r w:rsidRPr="003B10C0">
        <w:rPr>
          <w:rFonts w:ascii="Myriad Pro" w:hAnsi="Myriad Pro"/>
          <w:sz w:val="20"/>
          <w:szCs w:val="20"/>
        </w:rPr>
        <w:t>index.ab</w:t>
      </w:r>
      <w:proofErr w:type="spellEnd"/>
      <w:r w:rsidRPr="003B10C0">
        <w:rPr>
          <w:rFonts w:ascii="Myriad Pro" w:hAnsi="Myriad Pro"/>
          <w:sz w:val="20"/>
          <w:szCs w:val="20"/>
        </w:rPr>
        <w:t>.</w:t>
      </w:r>
    </w:p>
    <w:p w:rsidR="003B10C0" w:rsidRPr="003B10C0" w:rsidRDefault="003B10C0" w:rsidP="003B10C0">
      <w:pPr>
        <w:rPr>
          <w:rFonts w:ascii="Myriad Pro" w:hAnsi="Myriad Pro"/>
          <w:sz w:val="20"/>
          <w:szCs w:val="20"/>
        </w:rPr>
      </w:pPr>
      <w:r w:rsidRPr="003B10C0">
        <w:rPr>
          <w:rFonts w:ascii="Myriad Pro" w:hAnsi="Myriad Pro"/>
          <w:sz w:val="20"/>
          <w:szCs w:val="20"/>
        </w:rPr>
        <w:t xml:space="preserve">14. </w:t>
      </w:r>
      <w:proofErr w:type="spellStart"/>
      <w:proofErr w:type="gramStart"/>
      <w:r w:rsidRPr="003B10C0">
        <w:rPr>
          <w:rFonts w:ascii="Myriad Pro" w:hAnsi="Myriad Pro"/>
          <w:sz w:val="20"/>
          <w:szCs w:val="20"/>
        </w:rPr>
        <w:t>bids.ab</w:t>
      </w:r>
      <w:proofErr w:type="spellEnd"/>
      <w:proofErr w:type="gramEnd"/>
      <w:r w:rsidRPr="003B10C0">
        <w:rPr>
          <w:rFonts w:ascii="Myriad Pro" w:hAnsi="Myriad Pro"/>
          <w:sz w:val="20"/>
          <w:szCs w:val="20"/>
        </w:rPr>
        <w:t>.</w:t>
      </w:r>
    </w:p>
    <w:p w:rsidR="003B10C0" w:rsidRPr="003B10C0" w:rsidRDefault="003B10C0" w:rsidP="003B10C0">
      <w:pPr>
        <w:rPr>
          <w:rFonts w:ascii="Myriad Pro" w:hAnsi="Myriad Pro"/>
          <w:sz w:val="20"/>
          <w:szCs w:val="20"/>
        </w:rPr>
      </w:pPr>
      <w:r w:rsidRPr="003B10C0">
        <w:rPr>
          <w:rFonts w:ascii="Myriad Pro" w:hAnsi="Myriad Pro"/>
          <w:sz w:val="20"/>
          <w:szCs w:val="20"/>
        </w:rPr>
        <w:t xml:space="preserve">15. </w:t>
      </w:r>
      <w:proofErr w:type="spellStart"/>
      <w:proofErr w:type="gramStart"/>
      <w:r w:rsidRPr="003B10C0">
        <w:rPr>
          <w:rFonts w:ascii="Myriad Pro" w:hAnsi="Myriad Pro"/>
          <w:sz w:val="20"/>
          <w:szCs w:val="20"/>
        </w:rPr>
        <w:t>cancerlit.ab</w:t>
      </w:r>
      <w:proofErr w:type="spellEnd"/>
      <w:proofErr w:type="gramEnd"/>
      <w:r w:rsidRPr="003B10C0">
        <w:rPr>
          <w:rFonts w:ascii="Myriad Pro" w:hAnsi="Myriad Pro"/>
          <w:sz w:val="20"/>
          <w:szCs w:val="20"/>
        </w:rPr>
        <w:t>.</w:t>
      </w:r>
    </w:p>
    <w:p w:rsidR="003B10C0" w:rsidRPr="003B10C0" w:rsidRDefault="003B10C0" w:rsidP="003B10C0">
      <w:pPr>
        <w:rPr>
          <w:rFonts w:ascii="Myriad Pro" w:hAnsi="Myriad Pro"/>
          <w:sz w:val="20"/>
          <w:szCs w:val="20"/>
        </w:rPr>
      </w:pPr>
      <w:r w:rsidRPr="003B10C0">
        <w:rPr>
          <w:rFonts w:ascii="Myriad Pro" w:hAnsi="Myriad Pro"/>
          <w:sz w:val="20"/>
          <w:szCs w:val="20"/>
        </w:rPr>
        <w:t>16. or/8-15</w:t>
      </w:r>
    </w:p>
    <w:p w:rsidR="003B10C0" w:rsidRPr="003B10C0" w:rsidRDefault="003B10C0" w:rsidP="003B10C0">
      <w:pPr>
        <w:rPr>
          <w:rFonts w:ascii="Myriad Pro" w:hAnsi="Myriad Pro"/>
          <w:sz w:val="20"/>
          <w:szCs w:val="20"/>
        </w:rPr>
      </w:pPr>
      <w:r w:rsidRPr="003B10C0">
        <w:rPr>
          <w:rFonts w:ascii="Myriad Pro" w:hAnsi="Myriad Pro"/>
          <w:sz w:val="20"/>
          <w:szCs w:val="20"/>
        </w:rPr>
        <w:t xml:space="preserve">17. </w:t>
      </w:r>
      <w:proofErr w:type="gramStart"/>
      <w:r w:rsidRPr="003B10C0">
        <w:rPr>
          <w:rFonts w:ascii="Myriad Pro" w:hAnsi="Myriad Pro"/>
          <w:sz w:val="20"/>
          <w:szCs w:val="20"/>
        </w:rPr>
        <w:t>reference</w:t>
      </w:r>
      <w:proofErr w:type="gramEnd"/>
      <w:r w:rsidRPr="003B10C0">
        <w:rPr>
          <w:rFonts w:ascii="Myriad Pro" w:hAnsi="Myriad Pro"/>
          <w:sz w:val="20"/>
          <w:szCs w:val="20"/>
        </w:rPr>
        <w:t xml:space="preserve"> </w:t>
      </w:r>
      <w:proofErr w:type="spellStart"/>
      <w:r w:rsidRPr="003B10C0">
        <w:rPr>
          <w:rFonts w:ascii="Myriad Pro" w:hAnsi="Myriad Pro"/>
          <w:sz w:val="20"/>
          <w:szCs w:val="20"/>
        </w:rPr>
        <w:t>list$.ab</w:t>
      </w:r>
      <w:proofErr w:type="spellEnd"/>
      <w:r w:rsidRPr="003B10C0">
        <w:rPr>
          <w:rFonts w:ascii="Myriad Pro" w:hAnsi="Myriad Pro"/>
          <w:sz w:val="20"/>
          <w:szCs w:val="20"/>
        </w:rPr>
        <w:t>.</w:t>
      </w:r>
    </w:p>
    <w:p w:rsidR="003B10C0" w:rsidRPr="003B10C0" w:rsidRDefault="003B10C0" w:rsidP="003B10C0">
      <w:pPr>
        <w:rPr>
          <w:rFonts w:ascii="Myriad Pro" w:hAnsi="Myriad Pro"/>
          <w:sz w:val="20"/>
          <w:szCs w:val="20"/>
        </w:rPr>
      </w:pPr>
      <w:r w:rsidRPr="003B10C0">
        <w:rPr>
          <w:rFonts w:ascii="Myriad Pro" w:hAnsi="Myriad Pro"/>
          <w:sz w:val="20"/>
          <w:szCs w:val="20"/>
        </w:rPr>
        <w:t xml:space="preserve">18. </w:t>
      </w:r>
      <w:proofErr w:type="spellStart"/>
      <w:proofErr w:type="gramStart"/>
      <w:r w:rsidRPr="003B10C0">
        <w:rPr>
          <w:rFonts w:ascii="Myriad Pro" w:hAnsi="Myriad Pro"/>
          <w:sz w:val="20"/>
          <w:szCs w:val="20"/>
        </w:rPr>
        <w:t>bibliograph</w:t>
      </w:r>
      <w:proofErr w:type="spellEnd"/>
      <w:proofErr w:type="gramEnd"/>
      <w:r w:rsidRPr="003B10C0">
        <w:rPr>
          <w:rFonts w:ascii="Myriad Pro" w:hAnsi="Myriad Pro"/>
          <w:sz w:val="20"/>
          <w:szCs w:val="20"/>
        </w:rPr>
        <w:t>$.ab.</w:t>
      </w:r>
    </w:p>
    <w:p w:rsidR="003B10C0" w:rsidRPr="003B10C0" w:rsidRDefault="003B10C0" w:rsidP="003B10C0">
      <w:pPr>
        <w:rPr>
          <w:rFonts w:ascii="Myriad Pro" w:hAnsi="Myriad Pro"/>
          <w:sz w:val="20"/>
          <w:szCs w:val="20"/>
        </w:rPr>
      </w:pPr>
      <w:r w:rsidRPr="003B10C0">
        <w:rPr>
          <w:rFonts w:ascii="Myriad Pro" w:hAnsi="Myriad Pro"/>
          <w:sz w:val="20"/>
          <w:szCs w:val="20"/>
        </w:rPr>
        <w:t xml:space="preserve">19. </w:t>
      </w:r>
      <w:proofErr w:type="spellStart"/>
      <w:r w:rsidRPr="003B10C0">
        <w:rPr>
          <w:rFonts w:ascii="Myriad Pro" w:hAnsi="Myriad Pro"/>
          <w:sz w:val="20"/>
          <w:szCs w:val="20"/>
        </w:rPr>
        <w:t>hand-search$.ab</w:t>
      </w:r>
      <w:proofErr w:type="spellEnd"/>
      <w:r w:rsidRPr="003B10C0">
        <w:rPr>
          <w:rFonts w:ascii="Myriad Pro" w:hAnsi="Myriad Pro"/>
          <w:sz w:val="20"/>
          <w:szCs w:val="20"/>
        </w:rPr>
        <w:t>.</w:t>
      </w:r>
    </w:p>
    <w:p w:rsidR="003B10C0" w:rsidRPr="003B10C0" w:rsidRDefault="003B10C0" w:rsidP="003B10C0">
      <w:pPr>
        <w:rPr>
          <w:rFonts w:ascii="Myriad Pro" w:hAnsi="Myriad Pro"/>
          <w:sz w:val="20"/>
          <w:szCs w:val="20"/>
        </w:rPr>
      </w:pPr>
      <w:r w:rsidRPr="003B10C0">
        <w:rPr>
          <w:rFonts w:ascii="Myriad Pro" w:hAnsi="Myriad Pro"/>
          <w:sz w:val="20"/>
          <w:szCs w:val="20"/>
        </w:rPr>
        <w:t xml:space="preserve">20. </w:t>
      </w:r>
      <w:proofErr w:type="gramStart"/>
      <w:r w:rsidRPr="003B10C0">
        <w:rPr>
          <w:rFonts w:ascii="Myriad Pro" w:hAnsi="Myriad Pro"/>
          <w:sz w:val="20"/>
          <w:szCs w:val="20"/>
        </w:rPr>
        <w:t>relevant</w:t>
      </w:r>
      <w:proofErr w:type="gramEnd"/>
      <w:r w:rsidRPr="003B10C0">
        <w:rPr>
          <w:rFonts w:ascii="Myriad Pro" w:hAnsi="Myriad Pro"/>
          <w:sz w:val="20"/>
          <w:szCs w:val="20"/>
        </w:rPr>
        <w:t xml:space="preserve"> </w:t>
      </w:r>
      <w:proofErr w:type="spellStart"/>
      <w:r w:rsidRPr="003B10C0">
        <w:rPr>
          <w:rFonts w:ascii="Myriad Pro" w:hAnsi="Myriad Pro"/>
          <w:sz w:val="20"/>
          <w:szCs w:val="20"/>
        </w:rPr>
        <w:t>journals.ab</w:t>
      </w:r>
      <w:proofErr w:type="spellEnd"/>
      <w:r w:rsidRPr="003B10C0">
        <w:rPr>
          <w:rFonts w:ascii="Myriad Pro" w:hAnsi="Myriad Pro"/>
          <w:sz w:val="20"/>
          <w:szCs w:val="20"/>
        </w:rPr>
        <w:t>.</w:t>
      </w:r>
    </w:p>
    <w:p w:rsidR="003B10C0" w:rsidRPr="003B10C0" w:rsidRDefault="003B10C0" w:rsidP="003B10C0">
      <w:pPr>
        <w:rPr>
          <w:rFonts w:ascii="Myriad Pro" w:hAnsi="Myriad Pro"/>
          <w:sz w:val="20"/>
          <w:szCs w:val="20"/>
        </w:rPr>
      </w:pPr>
      <w:r w:rsidRPr="003B10C0">
        <w:rPr>
          <w:rFonts w:ascii="Myriad Pro" w:hAnsi="Myriad Pro"/>
          <w:sz w:val="20"/>
          <w:szCs w:val="20"/>
        </w:rPr>
        <w:t xml:space="preserve">21. </w:t>
      </w:r>
      <w:proofErr w:type="gramStart"/>
      <w:r w:rsidRPr="003B10C0">
        <w:rPr>
          <w:rFonts w:ascii="Myriad Pro" w:hAnsi="Myriad Pro"/>
          <w:sz w:val="20"/>
          <w:szCs w:val="20"/>
        </w:rPr>
        <w:t>manual</w:t>
      </w:r>
      <w:proofErr w:type="gramEnd"/>
      <w:r w:rsidRPr="003B10C0">
        <w:rPr>
          <w:rFonts w:ascii="Myriad Pro" w:hAnsi="Myriad Pro"/>
          <w:sz w:val="20"/>
          <w:szCs w:val="20"/>
        </w:rPr>
        <w:t xml:space="preserve"> </w:t>
      </w:r>
      <w:proofErr w:type="spellStart"/>
      <w:r w:rsidRPr="003B10C0">
        <w:rPr>
          <w:rFonts w:ascii="Myriad Pro" w:hAnsi="Myriad Pro"/>
          <w:sz w:val="20"/>
          <w:szCs w:val="20"/>
        </w:rPr>
        <w:t>search$.ab</w:t>
      </w:r>
      <w:proofErr w:type="spellEnd"/>
      <w:r w:rsidRPr="003B10C0">
        <w:rPr>
          <w:rFonts w:ascii="Myriad Pro" w:hAnsi="Myriad Pro"/>
          <w:sz w:val="20"/>
          <w:szCs w:val="20"/>
        </w:rPr>
        <w:t>.</w:t>
      </w:r>
    </w:p>
    <w:p w:rsidR="003B10C0" w:rsidRPr="003B10C0" w:rsidRDefault="003B10C0" w:rsidP="003B10C0">
      <w:pPr>
        <w:rPr>
          <w:rFonts w:ascii="Myriad Pro" w:hAnsi="Myriad Pro"/>
          <w:sz w:val="20"/>
          <w:szCs w:val="20"/>
        </w:rPr>
      </w:pPr>
      <w:r w:rsidRPr="003B10C0">
        <w:rPr>
          <w:rFonts w:ascii="Myriad Pro" w:hAnsi="Myriad Pro"/>
          <w:sz w:val="20"/>
          <w:szCs w:val="20"/>
        </w:rPr>
        <w:t>22. or/17-21</w:t>
      </w:r>
    </w:p>
    <w:p w:rsidR="003B10C0" w:rsidRPr="003B10C0" w:rsidRDefault="003B10C0" w:rsidP="003B10C0">
      <w:pPr>
        <w:rPr>
          <w:rFonts w:ascii="Myriad Pro" w:hAnsi="Myriad Pro"/>
          <w:sz w:val="20"/>
          <w:szCs w:val="20"/>
        </w:rPr>
      </w:pPr>
      <w:r w:rsidRPr="003B10C0">
        <w:rPr>
          <w:rFonts w:ascii="Myriad Pro" w:hAnsi="Myriad Pro"/>
          <w:sz w:val="20"/>
          <w:szCs w:val="20"/>
        </w:rPr>
        <w:t xml:space="preserve">23. </w:t>
      </w:r>
      <w:proofErr w:type="gramStart"/>
      <w:r w:rsidRPr="003B10C0">
        <w:rPr>
          <w:rFonts w:ascii="Myriad Pro" w:hAnsi="Myriad Pro"/>
          <w:sz w:val="20"/>
          <w:szCs w:val="20"/>
        </w:rPr>
        <w:t>selection</w:t>
      </w:r>
      <w:proofErr w:type="gramEnd"/>
      <w:r w:rsidRPr="003B10C0">
        <w:rPr>
          <w:rFonts w:ascii="Myriad Pro" w:hAnsi="Myriad Pro"/>
          <w:sz w:val="20"/>
          <w:szCs w:val="20"/>
        </w:rPr>
        <w:t xml:space="preserve"> </w:t>
      </w:r>
      <w:proofErr w:type="spellStart"/>
      <w:r w:rsidRPr="003B10C0">
        <w:rPr>
          <w:rFonts w:ascii="Myriad Pro" w:hAnsi="Myriad Pro"/>
          <w:sz w:val="20"/>
          <w:szCs w:val="20"/>
        </w:rPr>
        <w:t>criteria.ab</w:t>
      </w:r>
      <w:proofErr w:type="spellEnd"/>
      <w:r w:rsidRPr="003B10C0">
        <w:rPr>
          <w:rFonts w:ascii="Myriad Pro" w:hAnsi="Myriad Pro"/>
          <w:sz w:val="20"/>
          <w:szCs w:val="20"/>
        </w:rPr>
        <w:t>.</w:t>
      </w:r>
    </w:p>
    <w:p w:rsidR="003B10C0" w:rsidRPr="003B10C0" w:rsidRDefault="003B10C0" w:rsidP="003B10C0">
      <w:pPr>
        <w:rPr>
          <w:rFonts w:ascii="Myriad Pro" w:hAnsi="Myriad Pro"/>
          <w:sz w:val="20"/>
          <w:szCs w:val="20"/>
        </w:rPr>
      </w:pPr>
      <w:r w:rsidRPr="003B10C0">
        <w:rPr>
          <w:rFonts w:ascii="Myriad Pro" w:hAnsi="Myriad Pro"/>
          <w:sz w:val="20"/>
          <w:szCs w:val="20"/>
        </w:rPr>
        <w:t xml:space="preserve">24. </w:t>
      </w:r>
      <w:proofErr w:type="gramStart"/>
      <w:r w:rsidRPr="003B10C0">
        <w:rPr>
          <w:rFonts w:ascii="Myriad Pro" w:hAnsi="Myriad Pro"/>
          <w:sz w:val="20"/>
          <w:szCs w:val="20"/>
        </w:rPr>
        <w:t>data</w:t>
      </w:r>
      <w:proofErr w:type="gramEnd"/>
      <w:r w:rsidRPr="003B10C0">
        <w:rPr>
          <w:rFonts w:ascii="Myriad Pro" w:hAnsi="Myriad Pro"/>
          <w:sz w:val="20"/>
          <w:szCs w:val="20"/>
        </w:rPr>
        <w:t xml:space="preserve"> </w:t>
      </w:r>
      <w:proofErr w:type="spellStart"/>
      <w:r w:rsidRPr="003B10C0">
        <w:rPr>
          <w:rFonts w:ascii="Myriad Pro" w:hAnsi="Myriad Pro"/>
          <w:sz w:val="20"/>
          <w:szCs w:val="20"/>
        </w:rPr>
        <w:t>extraction.ab</w:t>
      </w:r>
      <w:proofErr w:type="spellEnd"/>
      <w:r w:rsidRPr="003B10C0">
        <w:rPr>
          <w:rFonts w:ascii="Myriad Pro" w:hAnsi="Myriad Pro"/>
          <w:sz w:val="20"/>
          <w:szCs w:val="20"/>
        </w:rPr>
        <w:t>.</w:t>
      </w:r>
    </w:p>
    <w:p w:rsidR="003B10C0" w:rsidRPr="003B10C0" w:rsidRDefault="003B10C0" w:rsidP="003B10C0">
      <w:pPr>
        <w:rPr>
          <w:rFonts w:ascii="Myriad Pro" w:hAnsi="Myriad Pro"/>
          <w:sz w:val="20"/>
          <w:szCs w:val="20"/>
        </w:rPr>
      </w:pPr>
      <w:r w:rsidRPr="003B10C0">
        <w:rPr>
          <w:rFonts w:ascii="Myriad Pro" w:hAnsi="Myriad Pro"/>
          <w:sz w:val="20"/>
          <w:szCs w:val="20"/>
        </w:rPr>
        <w:t>25. 23 or 24</w:t>
      </w:r>
    </w:p>
    <w:p w:rsidR="003B10C0" w:rsidRPr="003B10C0" w:rsidRDefault="003B10C0" w:rsidP="003B10C0">
      <w:pPr>
        <w:rPr>
          <w:rFonts w:ascii="Myriad Pro" w:hAnsi="Myriad Pro"/>
          <w:sz w:val="20"/>
          <w:szCs w:val="20"/>
        </w:rPr>
      </w:pPr>
      <w:r w:rsidRPr="003B10C0">
        <w:rPr>
          <w:rFonts w:ascii="Myriad Pro" w:hAnsi="Myriad Pro"/>
          <w:sz w:val="20"/>
          <w:szCs w:val="20"/>
        </w:rPr>
        <w:t>26. Review/</w:t>
      </w:r>
    </w:p>
    <w:p w:rsidR="003B10C0" w:rsidRPr="003B10C0" w:rsidRDefault="003B10C0" w:rsidP="003B10C0">
      <w:pPr>
        <w:rPr>
          <w:rFonts w:ascii="Myriad Pro" w:hAnsi="Myriad Pro"/>
          <w:sz w:val="20"/>
          <w:szCs w:val="20"/>
        </w:rPr>
      </w:pPr>
      <w:r w:rsidRPr="003B10C0">
        <w:rPr>
          <w:rFonts w:ascii="Myriad Pro" w:hAnsi="Myriad Pro"/>
          <w:sz w:val="20"/>
          <w:szCs w:val="20"/>
        </w:rPr>
        <w:t>27. 25 and 26</w:t>
      </w:r>
    </w:p>
    <w:p w:rsidR="003B10C0" w:rsidRPr="003B10C0" w:rsidRDefault="003B10C0" w:rsidP="003B10C0">
      <w:pPr>
        <w:rPr>
          <w:rFonts w:ascii="Myriad Pro" w:hAnsi="Myriad Pro"/>
          <w:sz w:val="20"/>
          <w:szCs w:val="20"/>
        </w:rPr>
      </w:pPr>
      <w:r w:rsidRPr="003B10C0">
        <w:rPr>
          <w:rFonts w:ascii="Myriad Pro" w:hAnsi="Myriad Pro"/>
          <w:sz w:val="20"/>
          <w:szCs w:val="20"/>
        </w:rPr>
        <w:t>28. Comment/</w:t>
      </w:r>
    </w:p>
    <w:p w:rsidR="003B10C0" w:rsidRPr="003B10C0" w:rsidRDefault="003B10C0" w:rsidP="003B10C0">
      <w:pPr>
        <w:rPr>
          <w:rFonts w:ascii="Myriad Pro" w:hAnsi="Myriad Pro"/>
          <w:sz w:val="20"/>
          <w:szCs w:val="20"/>
        </w:rPr>
      </w:pPr>
      <w:r w:rsidRPr="003B10C0">
        <w:rPr>
          <w:rFonts w:ascii="Myriad Pro" w:hAnsi="Myriad Pro"/>
          <w:sz w:val="20"/>
          <w:szCs w:val="20"/>
        </w:rPr>
        <w:t>29. Letter/</w:t>
      </w:r>
    </w:p>
    <w:p w:rsidR="003B10C0" w:rsidRPr="003B10C0" w:rsidRDefault="003B10C0" w:rsidP="003B10C0">
      <w:pPr>
        <w:rPr>
          <w:rFonts w:ascii="Myriad Pro" w:hAnsi="Myriad Pro"/>
          <w:sz w:val="20"/>
          <w:szCs w:val="20"/>
        </w:rPr>
      </w:pPr>
      <w:r w:rsidRPr="003B10C0">
        <w:rPr>
          <w:rFonts w:ascii="Myriad Pro" w:hAnsi="Myriad Pro"/>
          <w:sz w:val="20"/>
          <w:szCs w:val="20"/>
        </w:rPr>
        <w:t>30. Editorial/</w:t>
      </w:r>
    </w:p>
    <w:p w:rsidR="003B10C0" w:rsidRPr="003B10C0" w:rsidRDefault="003B10C0" w:rsidP="003B10C0">
      <w:pPr>
        <w:rPr>
          <w:rFonts w:ascii="Myriad Pro" w:hAnsi="Myriad Pro"/>
          <w:sz w:val="20"/>
          <w:szCs w:val="20"/>
        </w:rPr>
      </w:pPr>
      <w:r w:rsidRPr="003B10C0">
        <w:rPr>
          <w:rFonts w:ascii="Myriad Pro" w:hAnsi="Myriad Pro"/>
          <w:sz w:val="20"/>
          <w:szCs w:val="20"/>
        </w:rPr>
        <w:t xml:space="preserve">31. </w:t>
      </w:r>
      <w:proofErr w:type="gramStart"/>
      <w:r w:rsidRPr="003B10C0">
        <w:rPr>
          <w:rFonts w:ascii="Myriad Pro" w:hAnsi="Myriad Pro"/>
          <w:sz w:val="20"/>
          <w:szCs w:val="20"/>
        </w:rPr>
        <w:t>animal</w:t>
      </w:r>
      <w:proofErr w:type="gramEnd"/>
      <w:r w:rsidRPr="003B10C0">
        <w:rPr>
          <w:rFonts w:ascii="Myriad Pro" w:hAnsi="Myriad Pro"/>
          <w:sz w:val="20"/>
          <w:szCs w:val="20"/>
        </w:rPr>
        <w:t>/</w:t>
      </w:r>
    </w:p>
    <w:p w:rsidR="003B10C0" w:rsidRPr="003B10C0" w:rsidRDefault="003B10C0" w:rsidP="003B10C0">
      <w:pPr>
        <w:rPr>
          <w:rFonts w:ascii="Myriad Pro" w:hAnsi="Myriad Pro"/>
          <w:sz w:val="20"/>
          <w:szCs w:val="20"/>
        </w:rPr>
      </w:pPr>
      <w:bookmarkStart w:id="0" w:name="_GoBack"/>
      <w:r w:rsidRPr="003B10C0">
        <w:rPr>
          <w:rFonts w:ascii="Myriad Pro" w:hAnsi="Myriad Pro"/>
          <w:sz w:val="20"/>
          <w:szCs w:val="20"/>
        </w:rPr>
        <w:t xml:space="preserve">32. </w:t>
      </w:r>
      <w:proofErr w:type="gramStart"/>
      <w:r w:rsidRPr="003B10C0">
        <w:rPr>
          <w:rFonts w:ascii="Myriad Pro" w:hAnsi="Myriad Pro"/>
          <w:sz w:val="20"/>
          <w:szCs w:val="20"/>
        </w:rPr>
        <w:t>human</w:t>
      </w:r>
      <w:proofErr w:type="gramEnd"/>
      <w:r w:rsidRPr="003B10C0">
        <w:rPr>
          <w:rFonts w:ascii="Myriad Pro" w:hAnsi="Myriad Pro"/>
          <w:sz w:val="20"/>
          <w:szCs w:val="20"/>
        </w:rPr>
        <w:t>/</w:t>
      </w:r>
    </w:p>
    <w:bookmarkEnd w:id="0"/>
    <w:p w:rsidR="003B10C0" w:rsidRPr="003B10C0" w:rsidRDefault="003B10C0" w:rsidP="003B10C0">
      <w:pPr>
        <w:rPr>
          <w:rFonts w:ascii="Myriad Pro" w:hAnsi="Myriad Pro"/>
          <w:sz w:val="20"/>
          <w:szCs w:val="20"/>
        </w:rPr>
      </w:pPr>
      <w:r w:rsidRPr="003B10C0">
        <w:rPr>
          <w:rFonts w:ascii="Myriad Pro" w:hAnsi="Myriad Pro"/>
          <w:sz w:val="20"/>
          <w:szCs w:val="20"/>
        </w:rPr>
        <w:lastRenderedPageBreak/>
        <w:t>33. 31 not (31 and 32)</w:t>
      </w:r>
    </w:p>
    <w:p w:rsidR="003B10C0" w:rsidRPr="003B10C0" w:rsidRDefault="003B10C0" w:rsidP="003B10C0">
      <w:pPr>
        <w:rPr>
          <w:rFonts w:ascii="Myriad Pro" w:hAnsi="Myriad Pro"/>
          <w:sz w:val="20"/>
          <w:szCs w:val="20"/>
        </w:rPr>
      </w:pPr>
      <w:r w:rsidRPr="003B10C0">
        <w:rPr>
          <w:rFonts w:ascii="Myriad Pro" w:hAnsi="Myriad Pro"/>
          <w:sz w:val="20"/>
          <w:szCs w:val="20"/>
        </w:rPr>
        <w:t>34. or/28-30</w:t>
      </w:r>
      <w:proofErr w:type="gramStart"/>
      <w:r w:rsidRPr="003B10C0">
        <w:rPr>
          <w:rFonts w:ascii="Myriad Pro" w:hAnsi="Myriad Pro"/>
          <w:sz w:val="20"/>
          <w:szCs w:val="20"/>
        </w:rPr>
        <w:t>,33</w:t>
      </w:r>
      <w:proofErr w:type="gramEnd"/>
    </w:p>
    <w:p w:rsidR="003B10C0" w:rsidRPr="003B10C0" w:rsidRDefault="003B10C0" w:rsidP="003B10C0">
      <w:pPr>
        <w:rPr>
          <w:rFonts w:ascii="Myriad Pro" w:hAnsi="Myriad Pro"/>
          <w:sz w:val="20"/>
          <w:szCs w:val="20"/>
        </w:rPr>
      </w:pPr>
      <w:r w:rsidRPr="003B10C0">
        <w:rPr>
          <w:rFonts w:ascii="Myriad Pro" w:hAnsi="Myriad Pro"/>
          <w:sz w:val="20"/>
          <w:szCs w:val="20"/>
        </w:rPr>
        <w:t>35. 7 or 16 or 22 or 27</w:t>
      </w:r>
    </w:p>
    <w:p w:rsidR="003B10C0" w:rsidRPr="003B10C0" w:rsidRDefault="003B10C0" w:rsidP="003B10C0">
      <w:pPr>
        <w:rPr>
          <w:rFonts w:ascii="Myriad Pro" w:hAnsi="Myriad Pro"/>
          <w:sz w:val="20"/>
          <w:szCs w:val="20"/>
        </w:rPr>
      </w:pPr>
      <w:r w:rsidRPr="003B10C0">
        <w:rPr>
          <w:rFonts w:ascii="Myriad Pro" w:hAnsi="Myriad Pro"/>
          <w:sz w:val="20"/>
          <w:szCs w:val="20"/>
        </w:rPr>
        <w:t>36. 35 not 34</w:t>
      </w:r>
    </w:p>
    <w:p w:rsidR="003B10C0" w:rsidRPr="003B10C0" w:rsidRDefault="003B10C0" w:rsidP="003B10C0">
      <w:pPr>
        <w:rPr>
          <w:rFonts w:ascii="Myriad Pro" w:hAnsi="Myriad Pro"/>
          <w:sz w:val="20"/>
          <w:szCs w:val="20"/>
        </w:rPr>
      </w:pPr>
      <w:proofErr w:type="spellStart"/>
      <w:r w:rsidRPr="003B10C0">
        <w:rPr>
          <w:rFonts w:ascii="Myriad Pro" w:hAnsi="Myriad Pro"/>
          <w:sz w:val="20"/>
          <w:szCs w:val="20"/>
        </w:rPr>
        <w:t>Embase</w:t>
      </w:r>
      <w:proofErr w:type="spellEnd"/>
    </w:p>
    <w:p w:rsidR="003B10C0" w:rsidRPr="003B10C0" w:rsidRDefault="003B10C0" w:rsidP="003B10C0">
      <w:pPr>
        <w:rPr>
          <w:rFonts w:ascii="Myriad Pro" w:hAnsi="Myriad Pro"/>
          <w:sz w:val="20"/>
          <w:szCs w:val="20"/>
        </w:rPr>
      </w:pPr>
      <w:r w:rsidRPr="003B10C0">
        <w:rPr>
          <w:rFonts w:ascii="Myriad Pro" w:hAnsi="Myriad Pro"/>
          <w:sz w:val="20"/>
          <w:szCs w:val="20"/>
        </w:rPr>
        <w:t xml:space="preserve">1. </w:t>
      </w:r>
      <w:proofErr w:type="spellStart"/>
      <w:proofErr w:type="gramStart"/>
      <w:r w:rsidRPr="003B10C0">
        <w:rPr>
          <w:rFonts w:ascii="Myriad Pro" w:hAnsi="Myriad Pro"/>
          <w:sz w:val="20"/>
          <w:szCs w:val="20"/>
        </w:rPr>
        <w:t>exp</w:t>
      </w:r>
      <w:proofErr w:type="spellEnd"/>
      <w:proofErr w:type="gramEnd"/>
      <w:r w:rsidRPr="003B10C0">
        <w:rPr>
          <w:rFonts w:ascii="Myriad Pro" w:hAnsi="Myriad Pro"/>
          <w:sz w:val="20"/>
          <w:szCs w:val="20"/>
        </w:rPr>
        <w:t xml:space="preserve"> </w:t>
      </w:r>
      <w:proofErr w:type="spellStart"/>
      <w:r w:rsidRPr="003B10C0">
        <w:rPr>
          <w:rFonts w:ascii="Myriad Pro" w:hAnsi="Myriad Pro"/>
          <w:sz w:val="20"/>
          <w:szCs w:val="20"/>
        </w:rPr>
        <w:t>Meta Analysis</w:t>
      </w:r>
      <w:proofErr w:type="spellEnd"/>
      <w:r w:rsidRPr="003B10C0">
        <w:rPr>
          <w:rFonts w:ascii="Myriad Pro" w:hAnsi="Myriad Pro"/>
          <w:sz w:val="20"/>
          <w:szCs w:val="20"/>
        </w:rPr>
        <w:t>/</w:t>
      </w:r>
    </w:p>
    <w:p w:rsidR="003B10C0" w:rsidRPr="003B10C0" w:rsidRDefault="003B10C0" w:rsidP="003B10C0">
      <w:pPr>
        <w:rPr>
          <w:rFonts w:ascii="Myriad Pro" w:hAnsi="Myriad Pro"/>
          <w:sz w:val="20"/>
          <w:szCs w:val="20"/>
        </w:rPr>
      </w:pPr>
      <w:r w:rsidRPr="003B10C0">
        <w:rPr>
          <w:rFonts w:ascii="Myriad Pro" w:hAnsi="Myriad Pro"/>
          <w:sz w:val="20"/>
          <w:szCs w:val="20"/>
        </w:rPr>
        <w:t>2. ((</w:t>
      </w:r>
      <w:proofErr w:type="gramStart"/>
      <w:r w:rsidRPr="003B10C0">
        <w:rPr>
          <w:rFonts w:ascii="Myriad Pro" w:hAnsi="Myriad Pro"/>
          <w:sz w:val="20"/>
          <w:szCs w:val="20"/>
        </w:rPr>
        <w:t>meta</w:t>
      </w:r>
      <w:proofErr w:type="gramEnd"/>
      <w:r w:rsidRPr="003B10C0">
        <w:rPr>
          <w:rFonts w:ascii="Myriad Pro" w:hAnsi="Myriad Pro"/>
          <w:sz w:val="20"/>
          <w:szCs w:val="20"/>
        </w:rPr>
        <w:t xml:space="preserve"> </w:t>
      </w:r>
      <w:proofErr w:type="spellStart"/>
      <w:r w:rsidRPr="003B10C0">
        <w:rPr>
          <w:rFonts w:ascii="Myriad Pro" w:hAnsi="Myriad Pro"/>
          <w:sz w:val="20"/>
          <w:szCs w:val="20"/>
        </w:rPr>
        <w:t>adj</w:t>
      </w:r>
      <w:proofErr w:type="spellEnd"/>
      <w:r w:rsidRPr="003B10C0">
        <w:rPr>
          <w:rFonts w:ascii="Myriad Pro" w:hAnsi="Myriad Pro"/>
          <w:sz w:val="20"/>
          <w:szCs w:val="20"/>
        </w:rPr>
        <w:t xml:space="preserve"> </w:t>
      </w:r>
      <w:proofErr w:type="spellStart"/>
      <w:r w:rsidRPr="003B10C0">
        <w:rPr>
          <w:rFonts w:ascii="Myriad Pro" w:hAnsi="Myriad Pro"/>
          <w:sz w:val="20"/>
          <w:szCs w:val="20"/>
        </w:rPr>
        <w:t>analy</w:t>
      </w:r>
      <w:proofErr w:type="spellEnd"/>
      <w:r w:rsidRPr="003B10C0">
        <w:rPr>
          <w:rFonts w:ascii="Myriad Pro" w:hAnsi="Myriad Pro"/>
          <w:sz w:val="20"/>
          <w:szCs w:val="20"/>
        </w:rPr>
        <w:t xml:space="preserve">$) or </w:t>
      </w:r>
      <w:proofErr w:type="spellStart"/>
      <w:r w:rsidRPr="003B10C0">
        <w:rPr>
          <w:rFonts w:ascii="Myriad Pro" w:hAnsi="Myriad Pro"/>
          <w:sz w:val="20"/>
          <w:szCs w:val="20"/>
        </w:rPr>
        <w:t>metaanalys</w:t>
      </w:r>
      <w:proofErr w:type="spellEnd"/>
      <w:r w:rsidRPr="003B10C0">
        <w:rPr>
          <w:rFonts w:ascii="Myriad Pro" w:hAnsi="Myriad Pro"/>
          <w:sz w:val="20"/>
          <w:szCs w:val="20"/>
        </w:rPr>
        <w:t>$).</w:t>
      </w:r>
      <w:proofErr w:type="spellStart"/>
      <w:r w:rsidRPr="003B10C0">
        <w:rPr>
          <w:rFonts w:ascii="Myriad Pro" w:hAnsi="Myriad Pro"/>
          <w:sz w:val="20"/>
          <w:szCs w:val="20"/>
        </w:rPr>
        <w:t>tw</w:t>
      </w:r>
      <w:proofErr w:type="spellEnd"/>
      <w:r w:rsidRPr="003B10C0">
        <w:rPr>
          <w:rFonts w:ascii="Myriad Pro" w:hAnsi="Myriad Pro"/>
          <w:sz w:val="20"/>
          <w:szCs w:val="20"/>
        </w:rPr>
        <w:t>.</w:t>
      </w:r>
    </w:p>
    <w:p w:rsidR="003B10C0" w:rsidRPr="003B10C0" w:rsidRDefault="003B10C0" w:rsidP="003B10C0">
      <w:pPr>
        <w:rPr>
          <w:rFonts w:ascii="Myriad Pro" w:hAnsi="Myriad Pro"/>
          <w:sz w:val="20"/>
          <w:szCs w:val="20"/>
        </w:rPr>
      </w:pPr>
      <w:r w:rsidRPr="003B10C0">
        <w:rPr>
          <w:rFonts w:ascii="Myriad Pro" w:hAnsi="Myriad Pro"/>
          <w:sz w:val="20"/>
          <w:szCs w:val="20"/>
        </w:rPr>
        <w:t xml:space="preserve">3. (systematic </w:t>
      </w:r>
      <w:proofErr w:type="spellStart"/>
      <w:r w:rsidRPr="003B10C0">
        <w:rPr>
          <w:rFonts w:ascii="Myriad Pro" w:hAnsi="Myriad Pro"/>
          <w:sz w:val="20"/>
          <w:szCs w:val="20"/>
        </w:rPr>
        <w:t>adj</w:t>
      </w:r>
      <w:proofErr w:type="spellEnd"/>
      <w:r w:rsidRPr="003B10C0">
        <w:rPr>
          <w:rFonts w:ascii="Myriad Pro" w:hAnsi="Myriad Pro"/>
          <w:sz w:val="20"/>
          <w:szCs w:val="20"/>
        </w:rPr>
        <w:t xml:space="preserve"> (review$1 or overview$1)).</w:t>
      </w:r>
      <w:proofErr w:type="spellStart"/>
      <w:r w:rsidRPr="003B10C0">
        <w:rPr>
          <w:rFonts w:ascii="Myriad Pro" w:hAnsi="Myriad Pro"/>
          <w:sz w:val="20"/>
          <w:szCs w:val="20"/>
        </w:rPr>
        <w:t>tw</w:t>
      </w:r>
      <w:proofErr w:type="spellEnd"/>
      <w:r w:rsidRPr="003B10C0">
        <w:rPr>
          <w:rFonts w:ascii="Myriad Pro" w:hAnsi="Myriad Pro"/>
          <w:sz w:val="20"/>
          <w:szCs w:val="20"/>
        </w:rPr>
        <w:t>.</w:t>
      </w:r>
    </w:p>
    <w:p w:rsidR="003B10C0" w:rsidRPr="003B10C0" w:rsidRDefault="003B10C0" w:rsidP="003B10C0">
      <w:pPr>
        <w:rPr>
          <w:rFonts w:ascii="Myriad Pro" w:hAnsi="Myriad Pro"/>
          <w:sz w:val="20"/>
          <w:szCs w:val="20"/>
        </w:rPr>
      </w:pPr>
      <w:r w:rsidRPr="003B10C0">
        <w:rPr>
          <w:rFonts w:ascii="Myriad Pro" w:hAnsi="Myriad Pro"/>
          <w:sz w:val="20"/>
          <w:szCs w:val="20"/>
        </w:rPr>
        <w:t>4. or/1-3</w:t>
      </w:r>
    </w:p>
    <w:p w:rsidR="003B10C0" w:rsidRPr="003B10C0" w:rsidRDefault="003B10C0" w:rsidP="003B10C0">
      <w:pPr>
        <w:rPr>
          <w:rFonts w:ascii="Myriad Pro" w:hAnsi="Myriad Pro"/>
          <w:sz w:val="20"/>
          <w:szCs w:val="20"/>
        </w:rPr>
      </w:pPr>
      <w:r w:rsidRPr="003B10C0">
        <w:rPr>
          <w:rFonts w:ascii="Myriad Pro" w:hAnsi="Myriad Pro"/>
          <w:sz w:val="20"/>
          <w:szCs w:val="20"/>
        </w:rPr>
        <w:t xml:space="preserve">5. </w:t>
      </w:r>
      <w:proofErr w:type="spellStart"/>
      <w:proofErr w:type="gramStart"/>
      <w:r w:rsidRPr="003B10C0">
        <w:rPr>
          <w:rFonts w:ascii="Myriad Pro" w:hAnsi="Myriad Pro"/>
          <w:sz w:val="20"/>
          <w:szCs w:val="20"/>
        </w:rPr>
        <w:t>cancerlit.ab</w:t>
      </w:r>
      <w:proofErr w:type="spellEnd"/>
      <w:proofErr w:type="gramEnd"/>
      <w:r w:rsidRPr="003B10C0">
        <w:rPr>
          <w:rFonts w:ascii="Myriad Pro" w:hAnsi="Myriad Pro"/>
          <w:sz w:val="20"/>
          <w:szCs w:val="20"/>
        </w:rPr>
        <w:t>.</w:t>
      </w:r>
    </w:p>
    <w:p w:rsidR="003B10C0" w:rsidRPr="003B10C0" w:rsidRDefault="003B10C0" w:rsidP="003B10C0">
      <w:pPr>
        <w:rPr>
          <w:rFonts w:ascii="Myriad Pro" w:hAnsi="Myriad Pro"/>
          <w:sz w:val="20"/>
          <w:szCs w:val="20"/>
        </w:rPr>
      </w:pPr>
      <w:r w:rsidRPr="003B10C0">
        <w:rPr>
          <w:rFonts w:ascii="Myriad Pro" w:hAnsi="Myriad Pro"/>
          <w:sz w:val="20"/>
          <w:szCs w:val="20"/>
        </w:rPr>
        <w:t xml:space="preserve">6. </w:t>
      </w:r>
      <w:proofErr w:type="spellStart"/>
      <w:proofErr w:type="gramStart"/>
      <w:r w:rsidRPr="003B10C0">
        <w:rPr>
          <w:rFonts w:ascii="Myriad Pro" w:hAnsi="Myriad Pro"/>
          <w:sz w:val="20"/>
          <w:szCs w:val="20"/>
        </w:rPr>
        <w:t>cochrane.ab</w:t>
      </w:r>
      <w:proofErr w:type="spellEnd"/>
      <w:proofErr w:type="gramEnd"/>
      <w:r w:rsidRPr="003B10C0">
        <w:rPr>
          <w:rFonts w:ascii="Myriad Pro" w:hAnsi="Myriad Pro"/>
          <w:sz w:val="20"/>
          <w:szCs w:val="20"/>
        </w:rPr>
        <w:t>.</w:t>
      </w:r>
    </w:p>
    <w:p w:rsidR="003B10C0" w:rsidRPr="003B10C0" w:rsidRDefault="003B10C0" w:rsidP="003B10C0">
      <w:pPr>
        <w:rPr>
          <w:rFonts w:ascii="Myriad Pro" w:hAnsi="Myriad Pro"/>
          <w:sz w:val="20"/>
          <w:szCs w:val="20"/>
        </w:rPr>
      </w:pPr>
      <w:r w:rsidRPr="003B10C0">
        <w:rPr>
          <w:rFonts w:ascii="Myriad Pro" w:hAnsi="Myriad Pro"/>
          <w:sz w:val="20"/>
          <w:szCs w:val="20"/>
        </w:rPr>
        <w:t xml:space="preserve">7. </w:t>
      </w:r>
      <w:proofErr w:type="spellStart"/>
      <w:proofErr w:type="gramStart"/>
      <w:r w:rsidRPr="003B10C0">
        <w:rPr>
          <w:rFonts w:ascii="Myriad Pro" w:hAnsi="Myriad Pro"/>
          <w:sz w:val="20"/>
          <w:szCs w:val="20"/>
        </w:rPr>
        <w:t>embase.ab</w:t>
      </w:r>
      <w:proofErr w:type="spellEnd"/>
      <w:proofErr w:type="gramEnd"/>
      <w:r w:rsidRPr="003B10C0">
        <w:rPr>
          <w:rFonts w:ascii="Myriad Pro" w:hAnsi="Myriad Pro"/>
          <w:sz w:val="20"/>
          <w:szCs w:val="20"/>
        </w:rPr>
        <w:t>.</w:t>
      </w:r>
    </w:p>
    <w:p w:rsidR="003B10C0" w:rsidRPr="003B10C0" w:rsidRDefault="003B10C0" w:rsidP="003B10C0">
      <w:pPr>
        <w:rPr>
          <w:rFonts w:ascii="Myriad Pro" w:hAnsi="Myriad Pro"/>
          <w:sz w:val="20"/>
          <w:szCs w:val="20"/>
        </w:rPr>
      </w:pPr>
      <w:r w:rsidRPr="003B10C0">
        <w:rPr>
          <w:rFonts w:ascii="Myriad Pro" w:hAnsi="Myriad Pro"/>
          <w:sz w:val="20"/>
          <w:szCs w:val="20"/>
        </w:rPr>
        <w:t>8. (</w:t>
      </w:r>
      <w:proofErr w:type="spellStart"/>
      <w:proofErr w:type="gramStart"/>
      <w:r w:rsidRPr="003B10C0">
        <w:rPr>
          <w:rFonts w:ascii="Myriad Pro" w:hAnsi="Myriad Pro"/>
          <w:sz w:val="20"/>
          <w:szCs w:val="20"/>
        </w:rPr>
        <w:t>psychlit</w:t>
      </w:r>
      <w:proofErr w:type="spellEnd"/>
      <w:proofErr w:type="gramEnd"/>
      <w:r w:rsidRPr="003B10C0">
        <w:rPr>
          <w:rFonts w:ascii="Myriad Pro" w:hAnsi="Myriad Pro"/>
          <w:sz w:val="20"/>
          <w:szCs w:val="20"/>
        </w:rPr>
        <w:t xml:space="preserve"> or </w:t>
      </w:r>
      <w:proofErr w:type="spellStart"/>
      <w:r w:rsidRPr="003B10C0">
        <w:rPr>
          <w:rFonts w:ascii="Myriad Pro" w:hAnsi="Myriad Pro"/>
          <w:sz w:val="20"/>
          <w:szCs w:val="20"/>
        </w:rPr>
        <w:t>psyclit</w:t>
      </w:r>
      <w:proofErr w:type="spellEnd"/>
      <w:r w:rsidRPr="003B10C0">
        <w:rPr>
          <w:rFonts w:ascii="Myriad Pro" w:hAnsi="Myriad Pro"/>
          <w:sz w:val="20"/>
          <w:szCs w:val="20"/>
        </w:rPr>
        <w:t>).ab.</w:t>
      </w:r>
    </w:p>
    <w:p w:rsidR="003B10C0" w:rsidRPr="003B10C0" w:rsidRDefault="003B10C0" w:rsidP="003B10C0">
      <w:pPr>
        <w:rPr>
          <w:rFonts w:ascii="Myriad Pro" w:hAnsi="Myriad Pro"/>
          <w:sz w:val="20"/>
          <w:szCs w:val="20"/>
        </w:rPr>
      </w:pPr>
      <w:r w:rsidRPr="003B10C0">
        <w:rPr>
          <w:rFonts w:ascii="Myriad Pro" w:hAnsi="Myriad Pro"/>
          <w:sz w:val="20"/>
          <w:szCs w:val="20"/>
        </w:rPr>
        <w:t>9. (</w:t>
      </w:r>
      <w:proofErr w:type="spellStart"/>
      <w:proofErr w:type="gramStart"/>
      <w:r w:rsidRPr="003B10C0">
        <w:rPr>
          <w:rFonts w:ascii="Myriad Pro" w:hAnsi="Myriad Pro"/>
          <w:sz w:val="20"/>
          <w:szCs w:val="20"/>
        </w:rPr>
        <w:t>psychinfo</w:t>
      </w:r>
      <w:proofErr w:type="spellEnd"/>
      <w:proofErr w:type="gramEnd"/>
      <w:r w:rsidRPr="003B10C0">
        <w:rPr>
          <w:rFonts w:ascii="Myriad Pro" w:hAnsi="Myriad Pro"/>
          <w:sz w:val="20"/>
          <w:szCs w:val="20"/>
        </w:rPr>
        <w:t xml:space="preserve"> or </w:t>
      </w:r>
      <w:proofErr w:type="spellStart"/>
      <w:r w:rsidRPr="003B10C0">
        <w:rPr>
          <w:rFonts w:ascii="Myriad Pro" w:hAnsi="Myriad Pro"/>
          <w:sz w:val="20"/>
          <w:szCs w:val="20"/>
        </w:rPr>
        <w:t>psycinfo</w:t>
      </w:r>
      <w:proofErr w:type="spellEnd"/>
      <w:r w:rsidRPr="003B10C0">
        <w:rPr>
          <w:rFonts w:ascii="Myriad Pro" w:hAnsi="Myriad Pro"/>
          <w:sz w:val="20"/>
          <w:szCs w:val="20"/>
        </w:rPr>
        <w:t>).ab.</w:t>
      </w:r>
    </w:p>
    <w:p w:rsidR="003B10C0" w:rsidRPr="003B10C0" w:rsidRDefault="003B10C0" w:rsidP="003B10C0">
      <w:pPr>
        <w:rPr>
          <w:rFonts w:ascii="Myriad Pro" w:hAnsi="Myriad Pro"/>
          <w:sz w:val="20"/>
          <w:szCs w:val="20"/>
        </w:rPr>
      </w:pPr>
      <w:r w:rsidRPr="003B10C0">
        <w:rPr>
          <w:rFonts w:ascii="Myriad Pro" w:hAnsi="Myriad Pro"/>
          <w:sz w:val="20"/>
          <w:szCs w:val="20"/>
        </w:rPr>
        <w:t>10. (</w:t>
      </w:r>
      <w:proofErr w:type="spellStart"/>
      <w:proofErr w:type="gramStart"/>
      <w:r w:rsidRPr="003B10C0">
        <w:rPr>
          <w:rFonts w:ascii="Myriad Pro" w:hAnsi="Myriad Pro"/>
          <w:sz w:val="20"/>
          <w:szCs w:val="20"/>
        </w:rPr>
        <w:t>cinahl</w:t>
      </w:r>
      <w:proofErr w:type="spellEnd"/>
      <w:proofErr w:type="gramEnd"/>
      <w:r w:rsidRPr="003B10C0">
        <w:rPr>
          <w:rFonts w:ascii="Myriad Pro" w:hAnsi="Myriad Pro"/>
          <w:sz w:val="20"/>
          <w:szCs w:val="20"/>
        </w:rPr>
        <w:t xml:space="preserve"> or </w:t>
      </w:r>
      <w:proofErr w:type="spellStart"/>
      <w:r w:rsidRPr="003B10C0">
        <w:rPr>
          <w:rFonts w:ascii="Myriad Pro" w:hAnsi="Myriad Pro"/>
          <w:sz w:val="20"/>
          <w:szCs w:val="20"/>
        </w:rPr>
        <w:t>cinhal</w:t>
      </w:r>
      <w:proofErr w:type="spellEnd"/>
      <w:r w:rsidRPr="003B10C0">
        <w:rPr>
          <w:rFonts w:ascii="Myriad Pro" w:hAnsi="Myriad Pro"/>
          <w:sz w:val="20"/>
          <w:szCs w:val="20"/>
        </w:rPr>
        <w:t>).ab.</w:t>
      </w:r>
    </w:p>
    <w:p w:rsidR="003B10C0" w:rsidRPr="003B10C0" w:rsidRDefault="003B10C0" w:rsidP="003B10C0">
      <w:pPr>
        <w:rPr>
          <w:rFonts w:ascii="Myriad Pro" w:hAnsi="Myriad Pro"/>
          <w:sz w:val="20"/>
          <w:szCs w:val="20"/>
        </w:rPr>
      </w:pPr>
      <w:r w:rsidRPr="003B10C0">
        <w:rPr>
          <w:rFonts w:ascii="Myriad Pro" w:hAnsi="Myriad Pro"/>
          <w:sz w:val="20"/>
          <w:szCs w:val="20"/>
        </w:rPr>
        <w:t xml:space="preserve">11. </w:t>
      </w:r>
      <w:proofErr w:type="gramStart"/>
      <w:r w:rsidRPr="003B10C0">
        <w:rPr>
          <w:rFonts w:ascii="Myriad Pro" w:hAnsi="Myriad Pro"/>
          <w:sz w:val="20"/>
          <w:szCs w:val="20"/>
        </w:rPr>
        <w:t>science</w:t>
      </w:r>
      <w:proofErr w:type="gramEnd"/>
      <w:r w:rsidRPr="003B10C0">
        <w:rPr>
          <w:rFonts w:ascii="Myriad Pro" w:hAnsi="Myriad Pro"/>
          <w:sz w:val="20"/>
          <w:szCs w:val="20"/>
        </w:rPr>
        <w:t xml:space="preserve"> citation </w:t>
      </w:r>
      <w:proofErr w:type="spellStart"/>
      <w:r w:rsidRPr="003B10C0">
        <w:rPr>
          <w:rFonts w:ascii="Myriad Pro" w:hAnsi="Myriad Pro"/>
          <w:sz w:val="20"/>
          <w:szCs w:val="20"/>
        </w:rPr>
        <w:t>index.ab</w:t>
      </w:r>
      <w:proofErr w:type="spellEnd"/>
      <w:r w:rsidRPr="003B10C0">
        <w:rPr>
          <w:rFonts w:ascii="Myriad Pro" w:hAnsi="Myriad Pro"/>
          <w:sz w:val="20"/>
          <w:szCs w:val="20"/>
        </w:rPr>
        <w:t>.</w:t>
      </w:r>
    </w:p>
    <w:p w:rsidR="003B10C0" w:rsidRPr="003B10C0" w:rsidRDefault="003B10C0" w:rsidP="003B10C0">
      <w:pPr>
        <w:rPr>
          <w:rFonts w:ascii="Myriad Pro" w:hAnsi="Myriad Pro"/>
          <w:sz w:val="20"/>
          <w:szCs w:val="20"/>
        </w:rPr>
      </w:pPr>
      <w:r w:rsidRPr="003B10C0">
        <w:rPr>
          <w:rFonts w:ascii="Myriad Pro" w:hAnsi="Myriad Pro"/>
          <w:sz w:val="20"/>
          <w:szCs w:val="20"/>
        </w:rPr>
        <w:t xml:space="preserve">12. </w:t>
      </w:r>
      <w:proofErr w:type="spellStart"/>
      <w:proofErr w:type="gramStart"/>
      <w:r w:rsidRPr="003B10C0">
        <w:rPr>
          <w:rFonts w:ascii="Myriad Pro" w:hAnsi="Myriad Pro"/>
          <w:sz w:val="20"/>
          <w:szCs w:val="20"/>
        </w:rPr>
        <w:t>bids.ab</w:t>
      </w:r>
      <w:proofErr w:type="spellEnd"/>
      <w:proofErr w:type="gramEnd"/>
      <w:r w:rsidRPr="003B10C0">
        <w:rPr>
          <w:rFonts w:ascii="Myriad Pro" w:hAnsi="Myriad Pro"/>
          <w:sz w:val="20"/>
          <w:szCs w:val="20"/>
        </w:rPr>
        <w:t>.</w:t>
      </w:r>
    </w:p>
    <w:p w:rsidR="003B10C0" w:rsidRPr="003B10C0" w:rsidRDefault="003B10C0" w:rsidP="003B10C0">
      <w:pPr>
        <w:rPr>
          <w:rFonts w:ascii="Myriad Pro" w:hAnsi="Myriad Pro"/>
          <w:sz w:val="20"/>
          <w:szCs w:val="20"/>
        </w:rPr>
      </w:pPr>
      <w:r w:rsidRPr="003B10C0">
        <w:rPr>
          <w:rFonts w:ascii="Myriad Pro" w:hAnsi="Myriad Pro"/>
          <w:sz w:val="20"/>
          <w:szCs w:val="20"/>
        </w:rPr>
        <w:t>13. or/5-12</w:t>
      </w:r>
    </w:p>
    <w:p w:rsidR="003B10C0" w:rsidRPr="003B10C0" w:rsidRDefault="003B10C0" w:rsidP="003B10C0">
      <w:pPr>
        <w:rPr>
          <w:rFonts w:ascii="Myriad Pro" w:hAnsi="Myriad Pro"/>
          <w:sz w:val="20"/>
          <w:szCs w:val="20"/>
        </w:rPr>
      </w:pPr>
      <w:r w:rsidRPr="003B10C0">
        <w:rPr>
          <w:rFonts w:ascii="Myriad Pro" w:hAnsi="Myriad Pro"/>
          <w:sz w:val="20"/>
          <w:szCs w:val="20"/>
        </w:rPr>
        <w:t xml:space="preserve">14. </w:t>
      </w:r>
      <w:proofErr w:type="gramStart"/>
      <w:r w:rsidRPr="003B10C0">
        <w:rPr>
          <w:rFonts w:ascii="Myriad Pro" w:hAnsi="Myriad Pro"/>
          <w:sz w:val="20"/>
          <w:szCs w:val="20"/>
        </w:rPr>
        <w:t>reference</w:t>
      </w:r>
      <w:proofErr w:type="gramEnd"/>
      <w:r w:rsidRPr="003B10C0">
        <w:rPr>
          <w:rFonts w:ascii="Myriad Pro" w:hAnsi="Myriad Pro"/>
          <w:sz w:val="20"/>
          <w:szCs w:val="20"/>
        </w:rPr>
        <w:t xml:space="preserve"> </w:t>
      </w:r>
      <w:proofErr w:type="spellStart"/>
      <w:r w:rsidRPr="003B10C0">
        <w:rPr>
          <w:rFonts w:ascii="Myriad Pro" w:hAnsi="Myriad Pro"/>
          <w:sz w:val="20"/>
          <w:szCs w:val="20"/>
        </w:rPr>
        <w:t>lists.ab</w:t>
      </w:r>
      <w:proofErr w:type="spellEnd"/>
      <w:r w:rsidRPr="003B10C0">
        <w:rPr>
          <w:rFonts w:ascii="Myriad Pro" w:hAnsi="Myriad Pro"/>
          <w:sz w:val="20"/>
          <w:szCs w:val="20"/>
        </w:rPr>
        <w:t>.</w:t>
      </w:r>
    </w:p>
    <w:p w:rsidR="003B10C0" w:rsidRPr="003B10C0" w:rsidRDefault="003B10C0" w:rsidP="003B10C0">
      <w:pPr>
        <w:rPr>
          <w:rFonts w:ascii="Myriad Pro" w:hAnsi="Myriad Pro"/>
          <w:sz w:val="20"/>
          <w:szCs w:val="20"/>
        </w:rPr>
      </w:pPr>
      <w:r w:rsidRPr="003B10C0">
        <w:rPr>
          <w:rFonts w:ascii="Myriad Pro" w:hAnsi="Myriad Pro"/>
          <w:sz w:val="20"/>
          <w:szCs w:val="20"/>
        </w:rPr>
        <w:t xml:space="preserve">15. </w:t>
      </w:r>
      <w:proofErr w:type="spellStart"/>
      <w:proofErr w:type="gramStart"/>
      <w:r w:rsidRPr="003B10C0">
        <w:rPr>
          <w:rFonts w:ascii="Myriad Pro" w:hAnsi="Myriad Pro"/>
          <w:sz w:val="20"/>
          <w:szCs w:val="20"/>
        </w:rPr>
        <w:t>bibliograph</w:t>
      </w:r>
      <w:proofErr w:type="spellEnd"/>
      <w:proofErr w:type="gramEnd"/>
      <w:r w:rsidRPr="003B10C0">
        <w:rPr>
          <w:rFonts w:ascii="Myriad Pro" w:hAnsi="Myriad Pro"/>
          <w:sz w:val="20"/>
          <w:szCs w:val="20"/>
        </w:rPr>
        <w:t>$.ab.</w:t>
      </w:r>
    </w:p>
    <w:p w:rsidR="003B10C0" w:rsidRPr="003B10C0" w:rsidRDefault="003B10C0" w:rsidP="003B10C0">
      <w:pPr>
        <w:rPr>
          <w:rFonts w:ascii="Myriad Pro" w:hAnsi="Myriad Pro"/>
          <w:sz w:val="20"/>
          <w:szCs w:val="20"/>
        </w:rPr>
      </w:pPr>
      <w:r w:rsidRPr="003B10C0">
        <w:rPr>
          <w:rFonts w:ascii="Myriad Pro" w:hAnsi="Myriad Pro"/>
          <w:sz w:val="20"/>
          <w:szCs w:val="20"/>
        </w:rPr>
        <w:t xml:space="preserve">16. </w:t>
      </w:r>
      <w:proofErr w:type="spellStart"/>
      <w:r w:rsidRPr="003B10C0">
        <w:rPr>
          <w:rFonts w:ascii="Myriad Pro" w:hAnsi="Myriad Pro"/>
          <w:sz w:val="20"/>
          <w:szCs w:val="20"/>
        </w:rPr>
        <w:t>hand-search$.ab</w:t>
      </w:r>
      <w:proofErr w:type="spellEnd"/>
      <w:r w:rsidRPr="003B10C0">
        <w:rPr>
          <w:rFonts w:ascii="Myriad Pro" w:hAnsi="Myriad Pro"/>
          <w:sz w:val="20"/>
          <w:szCs w:val="20"/>
        </w:rPr>
        <w:t>.</w:t>
      </w:r>
    </w:p>
    <w:p w:rsidR="003B10C0" w:rsidRPr="003B10C0" w:rsidRDefault="003B10C0" w:rsidP="003B10C0">
      <w:pPr>
        <w:rPr>
          <w:rFonts w:ascii="Myriad Pro" w:hAnsi="Myriad Pro"/>
          <w:sz w:val="20"/>
          <w:szCs w:val="20"/>
        </w:rPr>
      </w:pPr>
      <w:r w:rsidRPr="003B10C0">
        <w:rPr>
          <w:rFonts w:ascii="Myriad Pro" w:hAnsi="Myriad Pro"/>
          <w:sz w:val="20"/>
          <w:szCs w:val="20"/>
        </w:rPr>
        <w:t xml:space="preserve">17. </w:t>
      </w:r>
      <w:proofErr w:type="gramStart"/>
      <w:r w:rsidRPr="003B10C0">
        <w:rPr>
          <w:rFonts w:ascii="Myriad Pro" w:hAnsi="Myriad Pro"/>
          <w:sz w:val="20"/>
          <w:szCs w:val="20"/>
        </w:rPr>
        <w:t>manual</w:t>
      </w:r>
      <w:proofErr w:type="gramEnd"/>
      <w:r w:rsidRPr="003B10C0">
        <w:rPr>
          <w:rFonts w:ascii="Myriad Pro" w:hAnsi="Myriad Pro"/>
          <w:sz w:val="20"/>
          <w:szCs w:val="20"/>
        </w:rPr>
        <w:t xml:space="preserve"> </w:t>
      </w:r>
      <w:proofErr w:type="spellStart"/>
      <w:r w:rsidRPr="003B10C0">
        <w:rPr>
          <w:rFonts w:ascii="Myriad Pro" w:hAnsi="Myriad Pro"/>
          <w:sz w:val="20"/>
          <w:szCs w:val="20"/>
        </w:rPr>
        <w:t>search$.ab</w:t>
      </w:r>
      <w:proofErr w:type="spellEnd"/>
      <w:r w:rsidRPr="003B10C0">
        <w:rPr>
          <w:rFonts w:ascii="Myriad Pro" w:hAnsi="Myriad Pro"/>
          <w:sz w:val="20"/>
          <w:szCs w:val="20"/>
        </w:rPr>
        <w:t>.</w:t>
      </w:r>
    </w:p>
    <w:p w:rsidR="003B10C0" w:rsidRPr="003B10C0" w:rsidRDefault="003B10C0" w:rsidP="003B10C0">
      <w:pPr>
        <w:rPr>
          <w:rFonts w:ascii="Myriad Pro" w:hAnsi="Myriad Pro"/>
          <w:sz w:val="20"/>
          <w:szCs w:val="20"/>
        </w:rPr>
      </w:pPr>
      <w:r w:rsidRPr="003B10C0">
        <w:rPr>
          <w:rFonts w:ascii="Myriad Pro" w:hAnsi="Myriad Pro"/>
          <w:sz w:val="20"/>
          <w:szCs w:val="20"/>
        </w:rPr>
        <w:t xml:space="preserve">18. </w:t>
      </w:r>
      <w:proofErr w:type="gramStart"/>
      <w:r w:rsidRPr="003B10C0">
        <w:rPr>
          <w:rFonts w:ascii="Myriad Pro" w:hAnsi="Myriad Pro"/>
          <w:sz w:val="20"/>
          <w:szCs w:val="20"/>
        </w:rPr>
        <w:t>relevant</w:t>
      </w:r>
      <w:proofErr w:type="gramEnd"/>
      <w:r w:rsidRPr="003B10C0">
        <w:rPr>
          <w:rFonts w:ascii="Myriad Pro" w:hAnsi="Myriad Pro"/>
          <w:sz w:val="20"/>
          <w:szCs w:val="20"/>
        </w:rPr>
        <w:t xml:space="preserve"> </w:t>
      </w:r>
      <w:proofErr w:type="spellStart"/>
      <w:r w:rsidRPr="003B10C0">
        <w:rPr>
          <w:rFonts w:ascii="Myriad Pro" w:hAnsi="Myriad Pro"/>
          <w:sz w:val="20"/>
          <w:szCs w:val="20"/>
        </w:rPr>
        <w:t>journals.ab</w:t>
      </w:r>
      <w:proofErr w:type="spellEnd"/>
      <w:r w:rsidRPr="003B10C0">
        <w:rPr>
          <w:rFonts w:ascii="Myriad Pro" w:hAnsi="Myriad Pro"/>
          <w:sz w:val="20"/>
          <w:szCs w:val="20"/>
        </w:rPr>
        <w:t>.</w:t>
      </w:r>
    </w:p>
    <w:p w:rsidR="003B10C0" w:rsidRPr="003B10C0" w:rsidRDefault="003B10C0" w:rsidP="003B10C0">
      <w:pPr>
        <w:rPr>
          <w:rFonts w:ascii="Myriad Pro" w:hAnsi="Myriad Pro"/>
          <w:sz w:val="20"/>
          <w:szCs w:val="20"/>
        </w:rPr>
      </w:pPr>
      <w:r w:rsidRPr="003B10C0">
        <w:rPr>
          <w:rFonts w:ascii="Myriad Pro" w:hAnsi="Myriad Pro"/>
          <w:sz w:val="20"/>
          <w:szCs w:val="20"/>
        </w:rPr>
        <w:t>19. or/14-18</w:t>
      </w:r>
    </w:p>
    <w:p w:rsidR="003B10C0" w:rsidRPr="003B10C0" w:rsidRDefault="003B10C0" w:rsidP="003B10C0">
      <w:pPr>
        <w:rPr>
          <w:rFonts w:ascii="Myriad Pro" w:hAnsi="Myriad Pro"/>
          <w:sz w:val="20"/>
          <w:szCs w:val="20"/>
        </w:rPr>
      </w:pPr>
      <w:r w:rsidRPr="003B10C0">
        <w:rPr>
          <w:rFonts w:ascii="Myriad Pro" w:hAnsi="Myriad Pro"/>
          <w:sz w:val="20"/>
          <w:szCs w:val="20"/>
        </w:rPr>
        <w:t xml:space="preserve">20. </w:t>
      </w:r>
      <w:proofErr w:type="gramStart"/>
      <w:r w:rsidRPr="003B10C0">
        <w:rPr>
          <w:rFonts w:ascii="Myriad Pro" w:hAnsi="Myriad Pro"/>
          <w:sz w:val="20"/>
          <w:szCs w:val="20"/>
        </w:rPr>
        <w:t>data</w:t>
      </w:r>
      <w:proofErr w:type="gramEnd"/>
      <w:r w:rsidRPr="003B10C0">
        <w:rPr>
          <w:rFonts w:ascii="Myriad Pro" w:hAnsi="Myriad Pro"/>
          <w:sz w:val="20"/>
          <w:szCs w:val="20"/>
        </w:rPr>
        <w:t xml:space="preserve"> </w:t>
      </w:r>
      <w:proofErr w:type="spellStart"/>
      <w:r w:rsidRPr="003B10C0">
        <w:rPr>
          <w:rFonts w:ascii="Myriad Pro" w:hAnsi="Myriad Pro"/>
          <w:sz w:val="20"/>
          <w:szCs w:val="20"/>
        </w:rPr>
        <w:t>extraction.ab</w:t>
      </w:r>
      <w:proofErr w:type="spellEnd"/>
      <w:r w:rsidRPr="003B10C0">
        <w:rPr>
          <w:rFonts w:ascii="Myriad Pro" w:hAnsi="Myriad Pro"/>
          <w:sz w:val="20"/>
          <w:szCs w:val="20"/>
        </w:rPr>
        <w:t>.</w:t>
      </w:r>
    </w:p>
    <w:p w:rsidR="003B10C0" w:rsidRPr="003B10C0" w:rsidRDefault="003B10C0" w:rsidP="003B10C0">
      <w:pPr>
        <w:rPr>
          <w:rFonts w:ascii="Myriad Pro" w:hAnsi="Myriad Pro"/>
          <w:sz w:val="20"/>
          <w:szCs w:val="20"/>
        </w:rPr>
      </w:pPr>
      <w:r w:rsidRPr="003B10C0">
        <w:rPr>
          <w:rFonts w:ascii="Myriad Pro" w:hAnsi="Myriad Pro"/>
          <w:sz w:val="20"/>
          <w:szCs w:val="20"/>
        </w:rPr>
        <w:t xml:space="preserve">21. </w:t>
      </w:r>
      <w:proofErr w:type="gramStart"/>
      <w:r w:rsidRPr="003B10C0">
        <w:rPr>
          <w:rFonts w:ascii="Myriad Pro" w:hAnsi="Myriad Pro"/>
          <w:sz w:val="20"/>
          <w:szCs w:val="20"/>
        </w:rPr>
        <w:t>selection</w:t>
      </w:r>
      <w:proofErr w:type="gramEnd"/>
      <w:r w:rsidRPr="003B10C0">
        <w:rPr>
          <w:rFonts w:ascii="Myriad Pro" w:hAnsi="Myriad Pro"/>
          <w:sz w:val="20"/>
          <w:szCs w:val="20"/>
        </w:rPr>
        <w:t xml:space="preserve"> </w:t>
      </w:r>
      <w:proofErr w:type="spellStart"/>
      <w:r w:rsidRPr="003B10C0">
        <w:rPr>
          <w:rFonts w:ascii="Myriad Pro" w:hAnsi="Myriad Pro"/>
          <w:sz w:val="20"/>
          <w:szCs w:val="20"/>
        </w:rPr>
        <w:t>criteria.ab</w:t>
      </w:r>
      <w:proofErr w:type="spellEnd"/>
      <w:r w:rsidRPr="003B10C0">
        <w:rPr>
          <w:rFonts w:ascii="Myriad Pro" w:hAnsi="Myriad Pro"/>
          <w:sz w:val="20"/>
          <w:szCs w:val="20"/>
        </w:rPr>
        <w:t>.</w:t>
      </w:r>
    </w:p>
    <w:p w:rsidR="003B10C0" w:rsidRPr="003B10C0" w:rsidRDefault="003B10C0" w:rsidP="003B10C0">
      <w:pPr>
        <w:rPr>
          <w:rFonts w:ascii="Myriad Pro" w:hAnsi="Myriad Pro"/>
          <w:sz w:val="20"/>
          <w:szCs w:val="20"/>
        </w:rPr>
      </w:pPr>
      <w:r w:rsidRPr="003B10C0">
        <w:rPr>
          <w:rFonts w:ascii="Myriad Pro" w:hAnsi="Myriad Pro"/>
          <w:sz w:val="20"/>
          <w:szCs w:val="20"/>
        </w:rPr>
        <w:t>22. 20 or 21</w:t>
      </w:r>
    </w:p>
    <w:p w:rsidR="003B10C0" w:rsidRPr="003B10C0" w:rsidRDefault="003B10C0" w:rsidP="003B10C0">
      <w:pPr>
        <w:rPr>
          <w:rFonts w:ascii="Myriad Pro" w:hAnsi="Myriad Pro"/>
          <w:sz w:val="20"/>
          <w:szCs w:val="20"/>
        </w:rPr>
      </w:pPr>
      <w:r w:rsidRPr="003B10C0">
        <w:rPr>
          <w:rFonts w:ascii="Myriad Pro" w:hAnsi="Myriad Pro"/>
          <w:sz w:val="20"/>
          <w:szCs w:val="20"/>
        </w:rPr>
        <w:t xml:space="preserve">23. </w:t>
      </w:r>
      <w:proofErr w:type="gramStart"/>
      <w:r w:rsidRPr="003B10C0">
        <w:rPr>
          <w:rFonts w:ascii="Myriad Pro" w:hAnsi="Myriad Pro"/>
          <w:sz w:val="20"/>
          <w:szCs w:val="20"/>
        </w:rPr>
        <w:t>review.pt</w:t>
      </w:r>
      <w:proofErr w:type="gramEnd"/>
      <w:r w:rsidRPr="003B10C0">
        <w:rPr>
          <w:rFonts w:ascii="Myriad Pro" w:hAnsi="Myriad Pro"/>
          <w:sz w:val="20"/>
          <w:szCs w:val="20"/>
        </w:rPr>
        <w:t>.</w:t>
      </w:r>
    </w:p>
    <w:p w:rsidR="003B10C0" w:rsidRPr="003B10C0" w:rsidRDefault="003B10C0" w:rsidP="003B10C0">
      <w:pPr>
        <w:rPr>
          <w:rFonts w:ascii="Myriad Pro" w:hAnsi="Myriad Pro"/>
          <w:sz w:val="20"/>
          <w:szCs w:val="20"/>
        </w:rPr>
      </w:pPr>
      <w:r w:rsidRPr="003B10C0">
        <w:rPr>
          <w:rFonts w:ascii="Myriad Pro" w:hAnsi="Myriad Pro"/>
          <w:sz w:val="20"/>
          <w:szCs w:val="20"/>
        </w:rPr>
        <w:t>24. 22 and 23</w:t>
      </w:r>
    </w:p>
    <w:p w:rsidR="003B10C0" w:rsidRPr="003B10C0" w:rsidRDefault="003B10C0" w:rsidP="003B10C0">
      <w:pPr>
        <w:rPr>
          <w:rFonts w:ascii="Myriad Pro" w:hAnsi="Myriad Pro"/>
          <w:sz w:val="20"/>
          <w:szCs w:val="20"/>
        </w:rPr>
      </w:pPr>
      <w:r w:rsidRPr="003B10C0">
        <w:rPr>
          <w:rFonts w:ascii="Myriad Pro" w:hAnsi="Myriad Pro"/>
          <w:sz w:val="20"/>
          <w:szCs w:val="20"/>
        </w:rPr>
        <w:t xml:space="preserve">25. </w:t>
      </w:r>
      <w:proofErr w:type="gramStart"/>
      <w:r w:rsidRPr="003B10C0">
        <w:rPr>
          <w:rFonts w:ascii="Myriad Pro" w:hAnsi="Myriad Pro"/>
          <w:sz w:val="20"/>
          <w:szCs w:val="20"/>
        </w:rPr>
        <w:t>letter.pt</w:t>
      </w:r>
      <w:proofErr w:type="gramEnd"/>
      <w:r w:rsidRPr="003B10C0">
        <w:rPr>
          <w:rFonts w:ascii="Myriad Pro" w:hAnsi="Myriad Pro"/>
          <w:sz w:val="20"/>
          <w:szCs w:val="20"/>
        </w:rPr>
        <w:t>.</w:t>
      </w:r>
    </w:p>
    <w:p w:rsidR="003B10C0" w:rsidRPr="003B10C0" w:rsidRDefault="003B10C0" w:rsidP="003B10C0">
      <w:pPr>
        <w:rPr>
          <w:rFonts w:ascii="Myriad Pro" w:hAnsi="Myriad Pro"/>
          <w:sz w:val="20"/>
          <w:szCs w:val="20"/>
        </w:rPr>
      </w:pPr>
      <w:r w:rsidRPr="003B10C0">
        <w:rPr>
          <w:rFonts w:ascii="Myriad Pro" w:hAnsi="Myriad Pro"/>
          <w:sz w:val="20"/>
          <w:szCs w:val="20"/>
        </w:rPr>
        <w:t xml:space="preserve">26. </w:t>
      </w:r>
      <w:proofErr w:type="gramStart"/>
      <w:r w:rsidRPr="003B10C0">
        <w:rPr>
          <w:rFonts w:ascii="Myriad Pro" w:hAnsi="Myriad Pro"/>
          <w:sz w:val="20"/>
          <w:szCs w:val="20"/>
        </w:rPr>
        <w:t>editorial.pt</w:t>
      </w:r>
      <w:proofErr w:type="gramEnd"/>
      <w:r w:rsidRPr="003B10C0">
        <w:rPr>
          <w:rFonts w:ascii="Myriad Pro" w:hAnsi="Myriad Pro"/>
          <w:sz w:val="20"/>
          <w:szCs w:val="20"/>
        </w:rPr>
        <w:t>.</w:t>
      </w:r>
    </w:p>
    <w:p w:rsidR="003B10C0" w:rsidRPr="003B10C0" w:rsidRDefault="003B10C0" w:rsidP="003B10C0">
      <w:pPr>
        <w:rPr>
          <w:rFonts w:ascii="Myriad Pro" w:hAnsi="Myriad Pro"/>
          <w:sz w:val="20"/>
          <w:szCs w:val="20"/>
        </w:rPr>
      </w:pPr>
      <w:r w:rsidRPr="003B10C0">
        <w:rPr>
          <w:rFonts w:ascii="Myriad Pro" w:hAnsi="Myriad Pro"/>
          <w:sz w:val="20"/>
          <w:szCs w:val="20"/>
        </w:rPr>
        <w:t xml:space="preserve">27. </w:t>
      </w:r>
      <w:proofErr w:type="gramStart"/>
      <w:r w:rsidRPr="003B10C0">
        <w:rPr>
          <w:rFonts w:ascii="Myriad Pro" w:hAnsi="Myriad Pro"/>
          <w:sz w:val="20"/>
          <w:szCs w:val="20"/>
        </w:rPr>
        <w:t>animal</w:t>
      </w:r>
      <w:proofErr w:type="gramEnd"/>
      <w:r w:rsidRPr="003B10C0">
        <w:rPr>
          <w:rFonts w:ascii="Myriad Pro" w:hAnsi="Myriad Pro"/>
          <w:sz w:val="20"/>
          <w:szCs w:val="20"/>
        </w:rPr>
        <w:t>/</w:t>
      </w:r>
    </w:p>
    <w:p w:rsidR="003B10C0" w:rsidRPr="003B10C0" w:rsidRDefault="003B10C0" w:rsidP="003B10C0">
      <w:pPr>
        <w:rPr>
          <w:rFonts w:ascii="Myriad Pro" w:hAnsi="Myriad Pro"/>
          <w:sz w:val="20"/>
          <w:szCs w:val="20"/>
        </w:rPr>
      </w:pPr>
      <w:r w:rsidRPr="003B10C0">
        <w:rPr>
          <w:rFonts w:ascii="Myriad Pro" w:hAnsi="Myriad Pro"/>
          <w:sz w:val="20"/>
          <w:szCs w:val="20"/>
        </w:rPr>
        <w:t xml:space="preserve">28. </w:t>
      </w:r>
      <w:proofErr w:type="gramStart"/>
      <w:r w:rsidRPr="003B10C0">
        <w:rPr>
          <w:rFonts w:ascii="Myriad Pro" w:hAnsi="Myriad Pro"/>
          <w:sz w:val="20"/>
          <w:szCs w:val="20"/>
        </w:rPr>
        <w:t>human</w:t>
      </w:r>
      <w:proofErr w:type="gramEnd"/>
      <w:r w:rsidRPr="003B10C0">
        <w:rPr>
          <w:rFonts w:ascii="Myriad Pro" w:hAnsi="Myriad Pro"/>
          <w:sz w:val="20"/>
          <w:szCs w:val="20"/>
        </w:rPr>
        <w:t>/</w:t>
      </w:r>
    </w:p>
    <w:p w:rsidR="003B10C0" w:rsidRPr="003B10C0" w:rsidRDefault="003B10C0" w:rsidP="003B10C0">
      <w:pPr>
        <w:rPr>
          <w:rFonts w:ascii="Myriad Pro" w:hAnsi="Myriad Pro"/>
          <w:sz w:val="20"/>
          <w:szCs w:val="20"/>
        </w:rPr>
      </w:pPr>
      <w:r w:rsidRPr="003B10C0">
        <w:rPr>
          <w:rFonts w:ascii="Myriad Pro" w:hAnsi="Myriad Pro"/>
          <w:sz w:val="20"/>
          <w:szCs w:val="20"/>
        </w:rPr>
        <w:t>29. 27 not (27 and 28)</w:t>
      </w:r>
    </w:p>
    <w:p w:rsidR="003B10C0" w:rsidRPr="003B10C0" w:rsidRDefault="003B10C0" w:rsidP="003B10C0">
      <w:pPr>
        <w:rPr>
          <w:rFonts w:ascii="Myriad Pro" w:hAnsi="Myriad Pro"/>
          <w:sz w:val="20"/>
          <w:szCs w:val="20"/>
        </w:rPr>
      </w:pPr>
      <w:r w:rsidRPr="003B10C0">
        <w:rPr>
          <w:rFonts w:ascii="Myriad Pro" w:hAnsi="Myriad Pro"/>
          <w:sz w:val="20"/>
          <w:szCs w:val="20"/>
        </w:rPr>
        <w:t>30. or/25-26</w:t>
      </w:r>
      <w:proofErr w:type="gramStart"/>
      <w:r w:rsidRPr="003B10C0">
        <w:rPr>
          <w:rFonts w:ascii="Myriad Pro" w:hAnsi="Myriad Pro"/>
          <w:sz w:val="20"/>
          <w:szCs w:val="20"/>
        </w:rPr>
        <w:t>,29</w:t>
      </w:r>
      <w:proofErr w:type="gramEnd"/>
    </w:p>
    <w:p w:rsidR="003B10C0" w:rsidRPr="003B10C0" w:rsidRDefault="003B10C0" w:rsidP="003B10C0">
      <w:pPr>
        <w:rPr>
          <w:rFonts w:ascii="Myriad Pro" w:hAnsi="Myriad Pro"/>
          <w:sz w:val="20"/>
          <w:szCs w:val="20"/>
        </w:rPr>
      </w:pPr>
      <w:r w:rsidRPr="003B10C0">
        <w:rPr>
          <w:rFonts w:ascii="Myriad Pro" w:hAnsi="Myriad Pro"/>
          <w:sz w:val="20"/>
          <w:szCs w:val="20"/>
        </w:rPr>
        <w:t>31. 4 or 13 or 19 or 24</w:t>
      </w:r>
    </w:p>
    <w:p w:rsidR="003B10C0" w:rsidRPr="003B10C0" w:rsidRDefault="003B10C0" w:rsidP="003B10C0">
      <w:pPr>
        <w:rPr>
          <w:rFonts w:ascii="Myriad Pro" w:hAnsi="Myriad Pro"/>
          <w:sz w:val="20"/>
          <w:szCs w:val="20"/>
        </w:rPr>
      </w:pPr>
      <w:r w:rsidRPr="003B10C0">
        <w:rPr>
          <w:rFonts w:ascii="Myriad Pro" w:hAnsi="Myriad Pro"/>
          <w:sz w:val="20"/>
          <w:szCs w:val="20"/>
        </w:rPr>
        <w:t>32. 31 not 30</w:t>
      </w:r>
    </w:p>
    <w:p w:rsidR="003B10C0" w:rsidRPr="003B10C0" w:rsidRDefault="003B10C0" w:rsidP="003B10C0">
      <w:pPr>
        <w:rPr>
          <w:rFonts w:ascii="Myriad Pro" w:hAnsi="Myriad Pro"/>
          <w:sz w:val="20"/>
          <w:szCs w:val="20"/>
        </w:rPr>
      </w:pPr>
      <w:r w:rsidRPr="003B10C0">
        <w:rPr>
          <w:rFonts w:ascii="Myriad Pro" w:hAnsi="Myriad Pro"/>
          <w:sz w:val="20"/>
          <w:szCs w:val="20"/>
        </w:rPr>
        <w:lastRenderedPageBreak/>
        <w:t>CINAHL</w:t>
      </w:r>
    </w:p>
    <w:p w:rsidR="003B10C0" w:rsidRPr="003B10C0" w:rsidRDefault="003B10C0" w:rsidP="003B10C0">
      <w:pPr>
        <w:rPr>
          <w:rFonts w:ascii="Myriad Pro" w:hAnsi="Myriad Pro"/>
          <w:sz w:val="20"/>
          <w:szCs w:val="20"/>
        </w:rPr>
      </w:pPr>
      <w:r w:rsidRPr="003B10C0">
        <w:rPr>
          <w:rFonts w:ascii="Myriad Pro" w:hAnsi="Myriad Pro"/>
          <w:sz w:val="20"/>
          <w:szCs w:val="20"/>
        </w:rPr>
        <w:t xml:space="preserve">1 </w:t>
      </w:r>
      <w:proofErr w:type="spellStart"/>
      <w:r w:rsidRPr="003B10C0">
        <w:rPr>
          <w:rFonts w:ascii="Myriad Pro" w:hAnsi="Myriad Pro"/>
          <w:sz w:val="20"/>
          <w:szCs w:val="20"/>
        </w:rPr>
        <w:t>Meta analysis</w:t>
      </w:r>
      <w:proofErr w:type="spellEnd"/>
      <w:r w:rsidRPr="003B10C0">
        <w:rPr>
          <w:rFonts w:ascii="Myriad Pro" w:hAnsi="Myriad Pro"/>
          <w:sz w:val="20"/>
          <w:szCs w:val="20"/>
        </w:rPr>
        <w:t>/</w:t>
      </w:r>
    </w:p>
    <w:p w:rsidR="003B10C0" w:rsidRPr="003B10C0" w:rsidRDefault="003B10C0" w:rsidP="003B10C0">
      <w:pPr>
        <w:rPr>
          <w:rFonts w:ascii="Myriad Pro" w:hAnsi="Myriad Pro"/>
          <w:sz w:val="20"/>
          <w:szCs w:val="20"/>
        </w:rPr>
      </w:pPr>
      <w:r w:rsidRPr="003B10C0">
        <w:rPr>
          <w:rFonts w:ascii="Myriad Pro" w:hAnsi="Myriad Pro"/>
          <w:sz w:val="20"/>
          <w:szCs w:val="20"/>
        </w:rPr>
        <w:t>2 Meta analys$.tw.</w:t>
      </w:r>
    </w:p>
    <w:p w:rsidR="003B10C0" w:rsidRPr="003B10C0" w:rsidRDefault="003B10C0" w:rsidP="003B10C0">
      <w:pPr>
        <w:rPr>
          <w:rFonts w:ascii="Myriad Pro" w:hAnsi="Myriad Pro"/>
          <w:sz w:val="20"/>
          <w:szCs w:val="20"/>
        </w:rPr>
      </w:pPr>
      <w:r w:rsidRPr="003B10C0">
        <w:rPr>
          <w:rFonts w:ascii="Myriad Pro" w:hAnsi="Myriad Pro"/>
          <w:sz w:val="20"/>
          <w:szCs w:val="20"/>
        </w:rPr>
        <w:t>3 Metaanaly$.tw.</w:t>
      </w:r>
    </w:p>
    <w:p w:rsidR="003B10C0" w:rsidRPr="003B10C0" w:rsidRDefault="003B10C0" w:rsidP="003B10C0">
      <w:pPr>
        <w:rPr>
          <w:rFonts w:ascii="Myriad Pro" w:hAnsi="Myriad Pro"/>
          <w:sz w:val="20"/>
          <w:szCs w:val="20"/>
        </w:rPr>
      </w:pPr>
      <w:r w:rsidRPr="003B10C0">
        <w:rPr>
          <w:rFonts w:ascii="Myriad Pro" w:hAnsi="Myriad Pro"/>
          <w:sz w:val="20"/>
          <w:szCs w:val="20"/>
        </w:rPr>
        <w:t xml:space="preserve">4 </w:t>
      </w:r>
      <w:proofErr w:type="spellStart"/>
      <w:r w:rsidRPr="003B10C0">
        <w:rPr>
          <w:rFonts w:ascii="Myriad Pro" w:hAnsi="Myriad Pro"/>
          <w:sz w:val="20"/>
          <w:szCs w:val="20"/>
        </w:rPr>
        <w:t>exp</w:t>
      </w:r>
      <w:proofErr w:type="spellEnd"/>
      <w:r w:rsidRPr="003B10C0">
        <w:rPr>
          <w:rFonts w:ascii="Myriad Pro" w:hAnsi="Myriad Pro"/>
          <w:sz w:val="20"/>
          <w:szCs w:val="20"/>
        </w:rPr>
        <w:t xml:space="preserve"> Literature review/</w:t>
      </w:r>
    </w:p>
    <w:p w:rsidR="003B10C0" w:rsidRPr="003B10C0" w:rsidRDefault="003B10C0" w:rsidP="003B10C0">
      <w:pPr>
        <w:rPr>
          <w:rFonts w:ascii="Myriad Pro" w:hAnsi="Myriad Pro"/>
          <w:sz w:val="20"/>
          <w:szCs w:val="20"/>
        </w:rPr>
      </w:pPr>
      <w:r w:rsidRPr="003B10C0">
        <w:rPr>
          <w:rFonts w:ascii="Myriad Pro" w:hAnsi="Myriad Pro"/>
          <w:sz w:val="20"/>
          <w:szCs w:val="20"/>
        </w:rPr>
        <w:t xml:space="preserve">5 (systematic </w:t>
      </w:r>
      <w:proofErr w:type="spellStart"/>
      <w:r w:rsidRPr="003B10C0">
        <w:rPr>
          <w:rFonts w:ascii="Myriad Pro" w:hAnsi="Myriad Pro"/>
          <w:sz w:val="20"/>
          <w:szCs w:val="20"/>
        </w:rPr>
        <w:t>adj</w:t>
      </w:r>
      <w:proofErr w:type="spellEnd"/>
      <w:r w:rsidRPr="003B10C0">
        <w:rPr>
          <w:rFonts w:ascii="Myriad Pro" w:hAnsi="Myriad Pro"/>
          <w:sz w:val="20"/>
          <w:szCs w:val="20"/>
        </w:rPr>
        <w:t xml:space="preserve"> (review or overview)).</w:t>
      </w:r>
      <w:proofErr w:type="spellStart"/>
      <w:r w:rsidRPr="003B10C0">
        <w:rPr>
          <w:rFonts w:ascii="Myriad Pro" w:hAnsi="Myriad Pro"/>
          <w:sz w:val="20"/>
          <w:szCs w:val="20"/>
        </w:rPr>
        <w:t>tw</w:t>
      </w:r>
      <w:proofErr w:type="spellEnd"/>
      <w:r w:rsidRPr="003B10C0">
        <w:rPr>
          <w:rFonts w:ascii="Myriad Pro" w:hAnsi="Myriad Pro"/>
          <w:sz w:val="20"/>
          <w:szCs w:val="20"/>
        </w:rPr>
        <w:t>.</w:t>
      </w:r>
    </w:p>
    <w:p w:rsidR="003B10C0" w:rsidRPr="003B10C0" w:rsidRDefault="003B10C0" w:rsidP="003B10C0">
      <w:pPr>
        <w:rPr>
          <w:rFonts w:ascii="Myriad Pro" w:hAnsi="Myriad Pro"/>
          <w:sz w:val="20"/>
          <w:szCs w:val="20"/>
        </w:rPr>
      </w:pPr>
      <w:r w:rsidRPr="003B10C0">
        <w:rPr>
          <w:rFonts w:ascii="Myriad Pro" w:hAnsi="Myriad Pro"/>
          <w:sz w:val="20"/>
          <w:szCs w:val="20"/>
        </w:rPr>
        <w:t>6 Or/1-5</w:t>
      </w:r>
    </w:p>
    <w:p w:rsidR="003B10C0" w:rsidRPr="003B10C0" w:rsidRDefault="003B10C0" w:rsidP="003B10C0">
      <w:pPr>
        <w:rPr>
          <w:rFonts w:ascii="Myriad Pro" w:hAnsi="Myriad Pro"/>
          <w:sz w:val="20"/>
          <w:szCs w:val="20"/>
        </w:rPr>
      </w:pPr>
      <w:r w:rsidRPr="003B10C0">
        <w:rPr>
          <w:rFonts w:ascii="Myriad Pro" w:hAnsi="Myriad Pro"/>
          <w:sz w:val="20"/>
          <w:szCs w:val="20"/>
        </w:rPr>
        <w:t>7 Commentary.pt.</w:t>
      </w:r>
    </w:p>
    <w:p w:rsidR="003B10C0" w:rsidRPr="003B10C0" w:rsidRDefault="003B10C0" w:rsidP="003B10C0">
      <w:pPr>
        <w:rPr>
          <w:rFonts w:ascii="Myriad Pro" w:hAnsi="Myriad Pro"/>
          <w:sz w:val="20"/>
          <w:szCs w:val="20"/>
        </w:rPr>
      </w:pPr>
      <w:r w:rsidRPr="003B10C0">
        <w:rPr>
          <w:rFonts w:ascii="Myriad Pro" w:hAnsi="Myriad Pro"/>
          <w:sz w:val="20"/>
          <w:szCs w:val="20"/>
        </w:rPr>
        <w:t>8 Letter.pt.</w:t>
      </w:r>
    </w:p>
    <w:p w:rsidR="003B10C0" w:rsidRPr="003B10C0" w:rsidRDefault="003B10C0" w:rsidP="003B10C0">
      <w:pPr>
        <w:rPr>
          <w:rFonts w:ascii="Myriad Pro" w:hAnsi="Myriad Pro"/>
          <w:sz w:val="20"/>
          <w:szCs w:val="20"/>
        </w:rPr>
      </w:pPr>
      <w:r w:rsidRPr="003B10C0">
        <w:rPr>
          <w:rFonts w:ascii="Myriad Pro" w:hAnsi="Myriad Pro"/>
          <w:sz w:val="20"/>
          <w:szCs w:val="20"/>
        </w:rPr>
        <w:t>9 Editorial.pt.</w:t>
      </w:r>
    </w:p>
    <w:p w:rsidR="003B10C0" w:rsidRPr="003B10C0" w:rsidRDefault="003B10C0" w:rsidP="003B10C0">
      <w:pPr>
        <w:rPr>
          <w:rFonts w:ascii="Myriad Pro" w:hAnsi="Myriad Pro"/>
          <w:sz w:val="20"/>
          <w:szCs w:val="20"/>
        </w:rPr>
      </w:pPr>
      <w:r w:rsidRPr="003B10C0">
        <w:rPr>
          <w:rFonts w:ascii="Myriad Pro" w:hAnsi="Myriad Pro"/>
          <w:sz w:val="20"/>
          <w:szCs w:val="20"/>
        </w:rPr>
        <w:t>10 Animals/</w:t>
      </w:r>
    </w:p>
    <w:p w:rsidR="003B10C0" w:rsidRPr="003B10C0" w:rsidRDefault="003B10C0" w:rsidP="003B10C0">
      <w:pPr>
        <w:rPr>
          <w:rFonts w:ascii="Myriad Pro" w:hAnsi="Myriad Pro"/>
          <w:sz w:val="20"/>
          <w:szCs w:val="20"/>
        </w:rPr>
      </w:pPr>
      <w:r w:rsidRPr="003B10C0">
        <w:rPr>
          <w:rFonts w:ascii="Myriad Pro" w:hAnsi="Myriad Pro"/>
          <w:sz w:val="20"/>
          <w:szCs w:val="20"/>
        </w:rPr>
        <w:t>11 Or/7-10</w:t>
      </w:r>
    </w:p>
    <w:p w:rsidR="003D18EA" w:rsidRPr="003B10C0" w:rsidRDefault="003B10C0">
      <w:pPr>
        <w:rPr>
          <w:rFonts w:ascii="Myriad Pro" w:hAnsi="Myriad Pro"/>
          <w:sz w:val="20"/>
          <w:szCs w:val="20"/>
        </w:rPr>
      </w:pPr>
      <w:r w:rsidRPr="003B10C0">
        <w:rPr>
          <w:rFonts w:ascii="Myriad Pro" w:hAnsi="Myriad Pro"/>
          <w:sz w:val="20"/>
          <w:szCs w:val="20"/>
        </w:rPr>
        <w:t>12 6 not 11</w:t>
      </w:r>
    </w:p>
    <w:sectPr w:rsidR="003D18EA" w:rsidRPr="003B10C0" w:rsidSect="003B10C0">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0C0"/>
    <w:rsid w:val="003B10C0"/>
    <w:rsid w:val="003D1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9B3AF-9AE8-4F7C-904C-5DC573D7D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0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Neville</dc:creator>
  <cp:keywords/>
  <dc:description/>
  <cp:lastModifiedBy>Stuart Neville</cp:lastModifiedBy>
  <cp:revision>1</cp:revision>
  <dcterms:created xsi:type="dcterms:W3CDTF">2017-04-25T11:47:00Z</dcterms:created>
  <dcterms:modified xsi:type="dcterms:W3CDTF">2017-04-25T11:49:00Z</dcterms:modified>
</cp:coreProperties>
</file>